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266" w:rsidRDefault="00B070A3">
      <w:r>
        <w:rPr>
          <w:noProof/>
        </w:rPr>
        <w:drawing>
          <wp:inline distT="0" distB="0" distL="0" distR="0" wp14:anchorId="7B71FD6E" wp14:editId="5F14617D">
            <wp:extent cx="5943600" cy="1695700"/>
            <wp:effectExtent l="0" t="0" r="0" b="0"/>
            <wp:docPr id="1" name="Picture 1" descr="X:\CTC Logos\CTC Logos\CTC Logo_Ful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TC Logos\CTC Logos\CTC Logo_Full Colo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695700"/>
                    </a:xfrm>
                    <a:prstGeom prst="rect">
                      <a:avLst/>
                    </a:prstGeom>
                    <a:noFill/>
                    <a:ln>
                      <a:noFill/>
                    </a:ln>
                  </pic:spPr>
                </pic:pic>
              </a:graphicData>
            </a:graphic>
          </wp:inline>
        </w:drawing>
      </w:r>
    </w:p>
    <w:p w:rsidR="00B070A3" w:rsidRDefault="00B070A3"/>
    <w:p w:rsidR="00B070A3" w:rsidRDefault="00B070A3" w:rsidP="00B070A3">
      <w:pPr>
        <w:jc w:val="center"/>
        <w:rPr>
          <w:sz w:val="36"/>
          <w:szCs w:val="36"/>
        </w:rPr>
      </w:pPr>
      <w:r w:rsidRPr="00B070A3">
        <w:rPr>
          <w:sz w:val="36"/>
          <w:szCs w:val="36"/>
        </w:rPr>
        <w:t>Application Process for the Associate Degree Nursing Program and the</w:t>
      </w:r>
    </w:p>
    <w:p w:rsidR="00B070A3" w:rsidRDefault="00B070A3" w:rsidP="00B070A3">
      <w:pPr>
        <w:jc w:val="center"/>
        <w:rPr>
          <w:sz w:val="36"/>
          <w:szCs w:val="36"/>
        </w:rPr>
      </w:pPr>
      <w:r w:rsidRPr="00B070A3">
        <w:rPr>
          <w:sz w:val="36"/>
          <w:szCs w:val="36"/>
        </w:rPr>
        <w:t>LPN to Associate</w:t>
      </w:r>
      <w:r>
        <w:rPr>
          <w:sz w:val="36"/>
          <w:szCs w:val="36"/>
        </w:rPr>
        <w:t xml:space="preserve"> Degree Nursing Program</w:t>
      </w:r>
    </w:p>
    <w:p w:rsidR="00B070A3" w:rsidRDefault="00BB29D5" w:rsidP="00B070A3">
      <w:pPr>
        <w:rPr>
          <w:sz w:val="24"/>
          <w:szCs w:val="24"/>
        </w:rPr>
      </w:pPr>
      <w:r>
        <w:rPr>
          <w:sz w:val="24"/>
          <w:szCs w:val="24"/>
        </w:rPr>
        <w:t>To apply</w:t>
      </w:r>
      <w:r w:rsidR="00B070A3">
        <w:rPr>
          <w:sz w:val="24"/>
          <w:szCs w:val="24"/>
        </w:rPr>
        <w:t xml:space="preserve"> to the Associate Degree Nursing Program &amp; LPN to Associate Degree Nursing program you must meet the Admission procedures</w:t>
      </w:r>
      <w:r>
        <w:rPr>
          <w:sz w:val="24"/>
          <w:szCs w:val="24"/>
        </w:rPr>
        <w:t xml:space="preserve"> as outlined by the College. This includes </w:t>
      </w:r>
      <w:proofErr w:type="gramStart"/>
      <w:r>
        <w:rPr>
          <w:sz w:val="24"/>
          <w:szCs w:val="24"/>
        </w:rPr>
        <w:t>to apply</w:t>
      </w:r>
      <w:proofErr w:type="gramEnd"/>
      <w:r>
        <w:rPr>
          <w:sz w:val="24"/>
          <w:szCs w:val="24"/>
        </w:rPr>
        <w:t xml:space="preserve"> To Columbus Technical </w:t>
      </w:r>
      <w:r w:rsidR="00B070A3">
        <w:rPr>
          <w:sz w:val="24"/>
          <w:szCs w:val="24"/>
        </w:rPr>
        <w:t>College first. Have all transcripts sent to the Admissions department for credit transfer.</w:t>
      </w:r>
    </w:p>
    <w:p w:rsidR="00B070A3" w:rsidRDefault="00B070A3" w:rsidP="00B070A3">
      <w:pPr>
        <w:rPr>
          <w:sz w:val="24"/>
          <w:szCs w:val="24"/>
        </w:rPr>
      </w:pPr>
      <w:r>
        <w:rPr>
          <w:sz w:val="24"/>
          <w:szCs w:val="24"/>
        </w:rPr>
        <w:t>The Associate Degree Nursing Program receives applications every year from September 15 through October 1</w:t>
      </w:r>
      <w:r w:rsidRPr="00B070A3">
        <w:rPr>
          <w:sz w:val="24"/>
          <w:szCs w:val="24"/>
          <w:vertAlign w:val="superscript"/>
        </w:rPr>
        <w:t>st</w:t>
      </w:r>
      <w:r>
        <w:rPr>
          <w:sz w:val="24"/>
          <w:szCs w:val="24"/>
        </w:rPr>
        <w:t>. Applications must be turned in by October 1</w:t>
      </w:r>
      <w:r w:rsidRPr="00B070A3">
        <w:rPr>
          <w:sz w:val="24"/>
          <w:szCs w:val="24"/>
          <w:vertAlign w:val="superscript"/>
        </w:rPr>
        <w:t>st</w:t>
      </w:r>
      <w:r>
        <w:rPr>
          <w:sz w:val="24"/>
          <w:szCs w:val="24"/>
        </w:rPr>
        <w:t xml:space="preserve"> no later than 5:00 pm to be considered for competitive ranking. </w:t>
      </w:r>
    </w:p>
    <w:p w:rsidR="00B070A3" w:rsidRPr="001A32BA" w:rsidRDefault="00B070A3" w:rsidP="00B070A3">
      <w:pPr>
        <w:rPr>
          <w:rFonts w:ascii="Times New Roman" w:hAnsi="Times New Roman" w:cs="Times New Roman"/>
          <w:b/>
          <w:sz w:val="24"/>
          <w:szCs w:val="24"/>
        </w:rPr>
      </w:pPr>
      <w:r w:rsidRPr="001A32BA">
        <w:rPr>
          <w:rFonts w:ascii="Times New Roman" w:hAnsi="Times New Roman" w:cs="Times New Roman"/>
          <w:b/>
          <w:sz w:val="24"/>
          <w:szCs w:val="24"/>
        </w:rPr>
        <w:t xml:space="preserve">FIVE (5) PREREQUISITES USED FOR GPA RANKING MUST BE COMPLETED </w:t>
      </w:r>
      <w:r>
        <w:rPr>
          <w:rFonts w:ascii="Times New Roman" w:hAnsi="Times New Roman" w:cs="Times New Roman"/>
          <w:b/>
          <w:sz w:val="24"/>
          <w:szCs w:val="24"/>
        </w:rPr>
        <w:t>BY THE END OF FALL SEMESTER</w:t>
      </w:r>
      <w:r w:rsidRPr="001A32BA">
        <w:rPr>
          <w:rFonts w:ascii="Times New Roman" w:hAnsi="Times New Roman" w:cs="Times New Roman"/>
          <w:b/>
          <w:sz w:val="24"/>
          <w:szCs w:val="24"/>
        </w:rPr>
        <w:t>:</w:t>
      </w:r>
    </w:p>
    <w:p w:rsidR="00B070A3" w:rsidRPr="001A32BA" w:rsidRDefault="00B070A3" w:rsidP="00B070A3">
      <w:pPr>
        <w:rPr>
          <w:rFonts w:ascii="Times New Roman" w:hAnsi="Times New Roman" w:cs="Times New Roman"/>
          <w:b/>
          <w:sz w:val="24"/>
          <w:szCs w:val="24"/>
        </w:rPr>
      </w:pPr>
      <w:r w:rsidRPr="001A32BA">
        <w:rPr>
          <w:rFonts w:ascii="Times New Roman" w:hAnsi="Times New Roman" w:cs="Times New Roman"/>
          <w:b/>
          <w:sz w:val="24"/>
          <w:szCs w:val="24"/>
        </w:rPr>
        <w:t>ENGL 1101 - Composition and Rhetoric</w:t>
      </w:r>
    </w:p>
    <w:p w:rsidR="00B070A3" w:rsidRPr="001A32BA" w:rsidRDefault="00B070A3" w:rsidP="00B070A3">
      <w:pPr>
        <w:rPr>
          <w:rFonts w:ascii="Times New Roman" w:hAnsi="Times New Roman" w:cs="Times New Roman"/>
          <w:b/>
          <w:sz w:val="24"/>
          <w:szCs w:val="24"/>
        </w:rPr>
      </w:pPr>
      <w:r w:rsidRPr="001A32BA">
        <w:rPr>
          <w:rFonts w:ascii="Times New Roman" w:hAnsi="Times New Roman" w:cs="Times New Roman"/>
          <w:b/>
          <w:sz w:val="24"/>
          <w:szCs w:val="24"/>
        </w:rPr>
        <w:t>MATH 1111 – College Algebra</w:t>
      </w:r>
    </w:p>
    <w:p w:rsidR="00B070A3" w:rsidRPr="001A32BA" w:rsidRDefault="00B070A3" w:rsidP="00B070A3">
      <w:pPr>
        <w:rPr>
          <w:rFonts w:ascii="Times New Roman" w:hAnsi="Times New Roman" w:cs="Times New Roman"/>
          <w:b/>
          <w:sz w:val="24"/>
          <w:szCs w:val="24"/>
        </w:rPr>
      </w:pPr>
      <w:r w:rsidRPr="001A32BA">
        <w:rPr>
          <w:rFonts w:ascii="Times New Roman" w:hAnsi="Times New Roman" w:cs="Times New Roman"/>
          <w:b/>
          <w:sz w:val="24"/>
          <w:szCs w:val="24"/>
        </w:rPr>
        <w:t>****BIOL 2113 &amp; Lab – Anatomy and Physiology I</w:t>
      </w:r>
    </w:p>
    <w:p w:rsidR="00B070A3" w:rsidRPr="001A32BA" w:rsidRDefault="00B070A3" w:rsidP="00B070A3">
      <w:pPr>
        <w:rPr>
          <w:rFonts w:ascii="Times New Roman" w:hAnsi="Times New Roman" w:cs="Times New Roman"/>
          <w:b/>
          <w:sz w:val="24"/>
          <w:szCs w:val="24"/>
        </w:rPr>
      </w:pPr>
      <w:r w:rsidRPr="001A32BA">
        <w:rPr>
          <w:rFonts w:ascii="Times New Roman" w:hAnsi="Times New Roman" w:cs="Times New Roman"/>
          <w:b/>
          <w:sz w:val="24"/>
          <w:szCs w:val="24"/>
        </w:rPr>
        <w:t>****BIOL 2114 &amp; Lab - Anatomy and Physiology II</w:t>
      </w:r>
    </w:p>
    <w:p w:rsidR="00B070A3" w:rsidRPr="001A32BA" w:rsidRDefault="00B070A3" w:rsidP="00B070A3">
      <w:pPr>
        <w:rPr>
          <w:rFonts w:ascii="Times New Roman" w:hAnsi="Times New Roman" w:cs="Times New Roman"/>
          <w:b/>
          <w:sz w:val="24"/>
          <w:szCs w:val="24"/>
        </w:rPr>
      </w:pPr>
      <w:r w:rsidRPr="001A32BA">
        <w:rPr>
          <w:rFonts w:ascii="Times New Roman" w:hAnsi="Times New Roman" w:cs="Times New Roman"/>
          <w:b/>
          <w:sz w:val="24"/>
          <w:szCs w:val="24"/>
        </w:rPr>
        <w:t>****BIOL 2117 &amp; Lab – Microbiology</w:t>
      </w:r>
    </w:p>
    <w:p w:rsidR="00B070A3" w:rsidRDefault="00B070A3" w:rsidP="00B070A3">
      <w:pPr>
        <w:rPr>
          <w:rFonts w:ascii="Times New Roman" w:hAnsi="Times New Roman" w:cs="Times New Roman"/>
          <w:b/>
          <w:sz w:val="24"/>
          <w:szCs w:val="24"/>
        </w:rPr>
      </w:pPr>
      <w:r w:rsidRPr="001A32BA">
        <w:rPr>
          <w:rFonts w:ascii="Times New Roman" w:hAnsi="Times New Roman" w:cs="Times New Roman"/>
          <w:b/>
          <w:color w:val="FF0000"/>
          <w:sz w:val="24"/>
          <w:szCs w:val="24"/>
        </w:rPr>
        <w:t>****BIOLOGY COURSES CANNOT BE OLDER THAN SEVEN (7) YEARS</w:t>
      </w:r>
      <w:r w:rsidRPr="001A32BA">
        <w:rPr>
          <w:rFonts w:ascii="Times New Roman" w:hAnsi="Times New Roman" w:cs="Times New Roman"/>
          <w:b/>
          <w:sz w:val="24"/>
          <w:szCs w:val="24"/>
        </w:rPr>
        <w:t>.</w:t>
      </w:r>
    </w:p>
    <w:p w:rsidR="00B070A3" w:rsidRPr="001A32BA" w:rsidRDefault="00B070A3" w:rsidP="00B070A3">
      <w:pPr>
        <w:rPr>
          <w:rFonts w:ascii="Times New Roman" w:hAnsi="Times New Roman" w:cs="Times New Roman"/>
          <w:b/>
          <w:sz w:val="24"/>
          <w:szCs w:val="24"/>
        </w:rPr>
      </w:pPr>
    </w:p>
    <w:p w:rsidR="00B070A3" w:rsidRPr="00E14D43" w:rsidRDefault="00B070A3" w:rsidP="00B070A3">
      <w:pPr>
        <w:rPr>
          <w:rFonts w:ascii="Times New Roman" w:hAnsi="Times New Roman" w:cs="Times New Roman"/>
          <w:sz w:val="24"/>
          <w:szCs w:val="24"/>
        </w:rPr>
      </w:pPr>
      <w:r w:rsidRPr="00E14D43">
        <w:rPr>
          <w:rFonts w:ascii="Times New Roman" w:hAnsi="Times New Roman" w:cs="Times New Roman"/>
          <w:sz w:val="24"/>
          <w:szCs w:val="24"/>
        </w:rPr>
        <w:t>Three (3) Prerequisites NOT USED FOR R</w:t>
      </w:r>
      <w:r w:rsidR="00CE5EEA">
        <w:rPr>
          <w:rFonts w:ascii="Times New Roman" w:hAnsi="Times New Roman" w:cs="Times New Roman"/>
          <w:sz w:val="24"/>
          <w:szCs w:val="24"/>
        </w:rPr>
        <w:t>ANKING.</w:t>
      </w:r>
    </w:p>
    <w:p w:rsidR="00B070A3" w:rsidRPr="00E14D43" w:rsidRDefault="00B070A3" w:rsidP="00B070A3">
      <w:pPr>
        <w:rPr>
          <w:rFonts w:ascii="Times New Roman" w:hAnsi="Times New Roman" w:cs="Times New Roman"/>
          <w:sz w:val="24"/>
          <w:szCs w:val="24"/>
        </w:rPr>
      </w:pPr>
      <w:r w:rsidRPr="00E14D43">
        <w:rPr>
          <w:rFonts w:ascii="Times New Roman" w:hAnsi="Times New Roman" w:cs="Times New Roman"/>
          <w:sz w:val="24"/>
          <w:szCs w:val="24"/>
        </w:rPr>
        <w:lastRenderedPageBreak/>
        <w:t>PSYC 1101 – Introduction to Psychology</w:t>
      </w:r>
    </w:p>
    <w:p w:rsidR="00B070A3" w:rsidRPr="00E14D43" w:rsidRDefault="00B070A3" w:rsidP="00B070A3">
      <w:pPr>
        <w:rPr>
          <w:rFonts w:ascii="Times New Roman" w:hAnsi="Times New Roman" w:cs="Times New Roman"/>
          <w:sz w:val="24"/>
          <w:szCs w:val="24"/>
        </w:rPr>
      </w:pPr>
      <w:r w:rsidRPr="00E14D43">
        <w:rPr>
          <w:rFonts w:ascii="Times New Roman" w:hAnsi="Times New Roman" w:cs="Times New Roman"/>
          <w:sz w:val="24"/>
          <w:szCs w:val="24"/>
        </w:rPr>
        <w:t>HUMN 1101 – Introduction to Humanities (Art Appreciation or Music Appreciation</w:t>
      </w:r>
      <w:r w:rsidR="00E14D43">
        <w:rPr>
          <w:rFonts w:ascii="Times New Roman" w:hAnsi="Times New Roman" w:cs="Times New Roman"/>
          <w:sz w:val="24"/>
          <w:szCs w:val="24"/>
        </w:rPr>
        <w:t xml:space="preserve"> </w:t>
      </w:r>
      <w:r w:rsidR="00E14D43" w:rsidRPr="00E14D43">
        <w:rPr>
          <w:rFonts w:ascii="Times New Roman" w:hAnsi="Times New Roman" w:cs="Times New Roman"/>
          <w:sz w:val="24"/>
          <w:szCs w:val="24"/>
        </w:rPr>
        <w:t>w</w:t>
      </w:r>
      <w:r w:rsidRPr="00E14D43">
        <w:rPr>
          <w:rFonts w:ascii="Times New Roman" w:hAnsi="Times New Roman" w:cs="Times New Roman"/>
          <w:sz w:val="24"/>
          <w:szCs w:val="24"/>
        </w:rPr>
        <w:t>ill substitute for HUMN)</w:t>
      </w:r>
    </w:p>
    <w:p w:rsidR="00B070A3" w:rsidRPr="00E14D43" w:rsidRDefault="00B070A3" w:rsidP="00B070A3">
      <w:pPr>
        <w:rPr>
          <w:rFonts w:ascii="Times New Roman" w:hAnsi="Times New Roman" w:cs="Times New Roman"/>
          <w:sz w:val="24"/>
          <w:szCs w:val="24"/>
        </w:rPr>
      </w:pPr>
      <w:r w:rsidRPr="00E14D43">
        <w:rPr>
          <w:rFonts w:ascii="Times New Roman" w:hAnsi="Times New Roman" w:cs="Times New Roman"/>
          <w:sz w:val="24"/>
          <w:szCs w:val="24"/>
        </w:rPr>
        <w:t>SPCH 1101 – Public Speaking</w:t>
      </w:r>
    </w:p>
    <w:p w:rsidR="00BB29D5" w:rsidRDefault="00B070A3" w:rsidP="00B070A3">
      <w:pPr>
        <w:rPr>
          <w:rFonts w:ascii="Times New Roman" w:hAnsi="Times New Roman" w:cs="Times New Roman"/>
          <w:sz w:val="24"/>
          <w:szCs w:val="24"/>
        </w:rPr>
      </w:pPr>
      <w:r w:rsidRPr="00E14D43">
        <w:rPr>
          <w:rFonts w:ascii="Times New Roman" w:hAnsi="Times New Roman" w:cs="Times New Roman"/>
          <w:sz w:val="24"/>
          <w:szCs w:val="24"/>
        </w:rPr>
        <w:t>Overall GPA of Eight (8) Prerequisites must be a minimum of 2.5.</w:t>
      </w:r>
    </w:p>
    <w:p w:rsidR="00BB29D5" w:rsidRDefault="00BB29D5" w:rsidP="00BB29D5">
      <w:pPr>
        <w:rPr>
          <w:sz w:val="24"/>
          <w:szCs w:val="24"/>
        </w:rPr>
      </w:pPr>
      <w:r>
        <w:rPr>
          <w:sz w:val="24"/>
          <w:szCs w:val="24"/>
        </w:rPr>
        <w:t>**</w:t>
      </w:r>
      <w:r w:rsidR="00E14D43" w:rsidRPr="00BB29D5">
        <w:rPr>
          <w:sz w:val="24"/>
          <w:szCs w:val="24"/>
        </w:rPr>
        <w:t>Other requirements</w:t>
      </w:r>
      <w:r w:rsidR="00684427" w:rsidRPr="00BB29D5">
        <w:rPr>
          <w:sz w:val="24"/>
          <w:szCs w:val="24"/>
        </w:rPr>
        <w:t xml:space="preserve"> for</w:t>
      </w:r>
      <w:r w:rsidR="00B070A3" w:rsidRPr="00BB29D5">
        <w:rPr>
          <w:sz w:val="24"/>
          <w:szCs w:val="24"/>
        </w:rPr>
        <w:t xml:space="preserve"> competitive </w:t>
      </w:r>
      <w:r w:rsidR="00684427" w:rsidRPr="00BB29D5">
        <w:rPr>
          <w:sz w:val="24"/>
          <w:szCs w:val="24"/>
        </w:rPr>
        <w:t>ranking</w:t>
      </w:r>
      <w:r w:rsidR="00B070A3" w:rsidRPr="00BB29D5">
        <w:rPr>
          <w:sz w:val="24"/>
          <w:szCs w:val="24"/>
        </w:rPr>
        <w:t>:</w:t>
      </w:r>
    </w:p>
    <w:p w:rsidR="00B070A3" w:rsidRPr="00BB29D5" w:rsidRDefault="00B070A3" w:rsidP="00BB29D5">
      <w:pPr>
        <w:rPr>
          <w:rFonts w:ascii="Times New Roman" w:hAnsi="Times New Roman" w:cs="Times New Roman"/>
          <w:sz w:val="24"/>
          <w:szCs w:val="24"/>
        </w:rPr>
      </w:pPr>
      <w:proofErr w:type="spellStart"/>
      <w:r w:rsidRPr="00BB29D5">
        <w:rPr>
          <w:rFonts w:ascii="Times New Roman" w:hAnsi="Times New Roman" w:cs="Times New Roman"/>
          <w:b/>
          <w:sz w:val="24"/>
          <w:szCs w:val="24"/>
        </w:rPr>
        <w:t>Accuplacer</w:t>
      </w:r>
      <w:proofErr w:type="spellEnd"/>
      <w:r w:rsidRPr="00BB29D5">
        <w:rPr>
          <w:rFonts w:ascii="Times New Roman" w:hAnsi="Times New Roman" w:cs="Times New Roman"/>
          <w:b/>
          <w:sz w:val="24"/>
          <w:szCs w:val="24"/>
        </w:rPr>
        <w:t xml:space="preserve">:  All applicants must take </w:t>
      </w:r>
      <w:proofErr w:type="spellStart"/>
      <w:r w:rsidRPr="00BB29D5">
        <w:rPr>
          <w:rFonts w:ascii="Times New Roman" w:hAnsi="Times New Roman" w:cs="Times New Roman"/>
          <w:b/>
          <w:sz w:val="24"/>
          <w:szCs w:val="24"/>
        </w:rPr>
        <w:t>Accuplacer</w:t>
      </w:r>
      <w:proofErr w:type="spellEnd"/>
      <w:r w:rsidRPr="00BB29D5">
        <w:rPr>
          <w:rFonts w:ascii="Times New Roman" w:hAnsi="Times New Roman" w:cs="Times New Roman"/>
          <w:b/>
          <w:sz w:val="24"/>
          <w:szCs w:val="24"/>
        </w:rPr>
        <w:t xml:space="preserve"> testing for competitive ranking.</w:t>
      </w:r>
    </w:p>
    <w:p w:rsidR="00B070A3" w:rsidRPr="00AF1D20" w:rsidRDefault="00B070A3" w:rsidP="00B070A3">
      <w:pPr>
        <w:pStyle w:val="NoSpacing"/>
        <w:rPr>
          <w:rFonts w:ascii="Times New Roman" w:hAnsi="Times New Roman" w:cs="Times New Roman"/>
          <w:sz w:val="28"/>
          <w:szCs w:val="28"/>
        </w:rPr>
      </w:pPr>
      <w:r w:rsidRPr="00AF1D20">
        <w:rPr>
          <w:rFonts w:ascii="Times New Roman" w:hAnsi="Times New Roman" w:cs="Times New Roman"/>
          <w:sz w:val="28"/>
          <w:szCs w:val="28"/>
        </w:rPr>
        <w:t>Reading Comprehensive   64</w:t>
      </w:r>
    </w:p>
    <w:p w:rsidR="00B070A3" w:rsidRDefault="00B070A3" w:rsidP="00B070A3">
      <w:pPr>
        <w:pStyle w:val="NoSpacing"/>
        <w:rPr>
          <w:rFonts w:ascii="Times New Roman" w:hAnsi="Times New Roman" w:cs="Times New Roman"/>
          <w:sz w:val="28"/>
          <w:szCs w:val="28"/>
        </w:rPr>
      </w:pPr>
      <w:r w:rsidRPr="00AF1D20">
        <w:rPr>
          <w:rFonts w:ascii="Times New Roman" w:hAnsi="Times New Roman" w:cs="Times New Roman"/>
          <w:sz w:val="28"/>
          <w:szCs w:val="28"/>
        </w:rPr>
        <w:t>Sen</w:t>
      </w:r>
      <w:r>
        <w:rPr>
          <w:rFonts w:ascii="Times New Roman" w:hAnsi="Times New Roman" w:cs="Times New Roman"/>
          <w:sz w:val="28"/>
          <w:szCs w:val="28"/>
        </w:rPr>
        <w:t xml:space="preserve">tence Skills                  </w:t>
      </w:r>
      <w:r w:rsidRPr="00AF1D20">
        <w:rPr>
          <w:rFonts w:ascii="Times New Roman" w:hAnsi="Times New Roman" w:cs="Times New Roman"/>
          <w:sz w:val="28"/>
          <w:szCs w:val="28"/>
        </w:rPr>
        <w:t>70</w:t>
      </w:r>
    </w:p>
    <w:p w:rsidR="00B070A3" w:rsidRDefault="00B070A3" w:rsidP="00B070A3">
      <w:pPr>
        <w:pStyle w:val="NoSpacing"/>
        <w:rPr>
          <w:rFonts w:ascii="Times New Roman" w:hAnsi="Times New Roman" w:cs="Times New Roman"/>
          <w:sz w:val="28"/>
          <w:szCs w:val="28"/>
        </w:rPr>
      </w:pPr>
    </w:p>
    <w:p w:rsidR="00B070A3" w:rsidRPr="00684427" w:rsidRDefault="00B070A3" w:rsidP="00B070A3">
      <w:pPr>
        <w:pStyle w:val="NoSpacing"/>
        <w:rPr>
          <w:rFonts w:ascii="Times New Roman" w:hAnsi="Times New Roman" w:cs="Times New Roman"/>
          <w:sz w:val="28"/>
          <w:szCs w:val="28"/>
        </w:rPr>
      </w:pPr>
      <w:r w:rsidRPr="00684427">
        <w:rPr>
          <w:rFonts w:ascii="Times New Roman" w:hAnsi="Times New Roman" w:cs="Times New Roman"/>
          <w:b/>
          <w:sz w:val="28"/>
          <w:szCs w:val="28"/>
        </w:rPr>
        <w:t>Pre-NLN Exam</w:t>
      </w:r>
      <w:r w:rsidRPr="00684427">
        <w:rPr>
          <w:rFonts w:ascii="Times New Roman" w:hAnsi="Times New Roman" w:cs="Times New Roman"/>
          <w:sz w:val="28"/>
          <w:szCs w:val="28"/>
        </w:rPr>
        <w:t xml:space="preserve"> is </w:t>
      </w:r>
      <w:r w:rsidRPr="00684427">
        <w:rPr>
          <w:rFonts w:ascii="Times New Roman" w:hAnsi="Times New Roman" w:cs="Times New Roman"/>
          <w:b/>
          <w:sz w:val="28"/>
          <w:szCs w:val="28"/>
        </w:rPr>
        <w:t>required</w:t>
      </w:r>
      <w:r w:rsidRPr="00684427">
        <w:rPr>
          <w:rFonts w:ascii="Times New Roman" w:hAnsi="Times New Roman" w:cs="Times New Roman"/>
          <w:sz w:val="28"/>
          <w:szCs w:val="28"/>
        </w:rPr>
        <w:t xml:space="preserve"> for Competitive ranking.</w:t>
      </w:r>
    </w:p>
    <w:p w:rsidR="00B070A3" w:rsidRPr="00684427" w:rsidRDefault="00B070A3" w:rsidP="00B070A3">
      <w:pPr>
        <w:pStyle w:val="NoSpacing"/>
        <w:rPr>
          <w:rFonts w:ascii="Times New Roman" w:hAnsi="Times New Roman" w:cs="Times New Roman"/>
          <w:sz w:val="28"/>
          <w:szCs w:val="28"/>
        </w:rPr>
      </w:pPr>
      <w:r w:rsidRPr="00684427">
        <w:rPr>
          <w:rFonts w:ascii="Times New Roman" w:hAnsi="Times New Roman" w:cs="Times New Roman"/>
          <w:sz w:val="24"/>
          <w:szCs w:val="24"/>
        </w:rPr>
        <w:t>To be eligible for competitive</w:t>
      </w:r>
      <w:r w:rsidR="00684427" w:rsidRPr="00684427">
        <w:rPr>
          <w:rFonts w:ascii="Times New Roman" w:hAnsi="Times New Roman" w:cs="Times New Roman"/>
          <w:sz w:val="24"/>
          <w:szCs w:val="24"/>
        </w:rPr>
        <w:t xml:space="preserve"> ranking the</w:t>
      </w:r>
      <w:r w:rsidRPr="00684427">
        <w:rPr>
          <w:rFonts w:ascii="Times New Roman" w:hAnsi="Times New Roman" w:cs="Times New Roman"/>
          <w:sz w:val="24"/>
          <w:szCs w:val="24"/>
        </w:rPr>
        <w:t xml:space="preserve"> applicant must score a</w:t>
      </w:r>
      <w:r w:rsidR="00684427" w:rsidRPr="00684427">
        <w:rPr>
          <w:rFonts w:ascii="Times New Roman" w:hAnsi="Times New Roman" w:cs="Times New Roman"/>
          <w:sz w:val="24"/>
          <w:szCs w:val="24"/>
        </w:rPr>
        <w:t xml:space="preserve"> minimum of</w:t>
      </w:r>
      <w:r w:rsidRPr="00684427">
        <w:rPr>
          <w:rFonts w:ascii="Times New Roman" w:hAnsi="Times New Roman" w:cs="Times New Roman"/>
          <w:sz w:val="28"/>
          <w:szCs w:val="28"/>
        </w:rPr>
        <w:t xml:space="preserve"> </w:t>
      </w:r>
      <w:r w:rsidRPr="00BB29D5">
        <w:rPr>
          <w:rFonts w:ascii="Times New Roman" w:hAnsi="Times New Roman" w:cs="Times New Roman"/>
          <w:sz w:val="28"/>
          <w:szCs w:val="28"/>
          <w:highlight w:val="yellow"/>
        </w:rPr>
        <w:t>75% (percentile) Score 121</w:t>
      </w:r>
      <w:r w:rsidR="00684427" w:rsidRPr="00BB29D5">
        <w:rPr>
          <w:rFonts w:ascii="Times New Roman" w:hAnsi="Times New Roman" w:cs="Times New Roman"/>
          <w:sz w:val="28"/>
          <w:szCs w:val="28"/>
          <w:highlight w:val="yellow"/>
        </w:rPr>
        <w:t xml:space="preserve"> on the Pre-NLN Exam</w:t>
      </w:r>
      <w:r w:rsidRPr="00BB29D5">
        <w:rPr>
          <w:rFonts w:ascii="Times New Roman" w:hAnsi="Times New Roman" w:cs="Times New Roman"/>
          <w:sz w:val="28"/>
          <w:szCs w:val="28"/>
          <w:highlight w:val="yellow"/>
        </w:rPr>
        <w:t>.</w:t>
      </w:r>
      <w:r w:rsidR="00684427" w:rsidRPr="00684427">
        <w:rPr>
          <w:rFonts w:ascii="Times New Roman" w:hAnsi="Times New Roman" w:cs="Times New Roman"/>
          <w:sz w:val="28"/>
          <w:szCs w:val="28"/>
        </w:rPr>
        <w:t xml:space="preserve"> </w:t>
      </w:r>
    </w:p>
    <w:p w:rsidR="00684427" w:rsidRPr="00684427" w:rsidRDefault="00684427" w:rsidP="00B070A3">
      <w:pPr>
        <w:pStyle w:val="NoSpacing"/>
        <w:rPr>
          <w:rFonts w:ascii="Times New Roman" w:hAnsi="Times New Roman" w:cs="Times New Roman"/>
          <w:sz w:val="28"/>
          <w:szCs w:val="28"/>
        </w:rPr>
      </w:pPr>
      <w:r w:rsidRPr="00684427">
        <w:rPr>
          <w:rFonts w:ascii="Times New Roman" w:hAnsi="Times New Roman" w:cs="Times New Roman"/>
          <w:sz w:val="28"/>
          <w:szCs w:val="28"/>
        </w:rPr>
        <w:t xml:space="preserve">The Pre-NLN exam can be taken </w:t>
      </w:r>
      <w:r w:rsidRPr="00684427">
        <w:rPr>
          <w:rFonts w:ascii="Times New Roman" w:hAnsi="Times New Roman" w:cs="Times New Roman"/>
          <w:b/>
          <w:sz w:val="28"/>
          <w:szCs w:val="28"/>
        </w:rPr>
        <w:t>ONCE</w:t>
      </w:r>
      <w:r w:rsidRPr="00684427">
        <w:rPr>
          <w:rFonts w:ascii="Times New Roman" w:hAnsi="Times New Roman" w:cs="Times New Roman"/>
          <w:sz w:val="28"/>
          <w:szCs w:val="28"/>
        </w:rPr>
        <w:t xml:space="preserve"> a semester.</w:t>
      </w:r>
    </w:p>
    <w:p w:rsidR="00684427" w:rsidRPr="001A32BA" w:rsidRDefault="00684427" w:rsidP="00684427">
      <w:pPr>
        <w:spacing w:after="0" w:line="240" w:lineRule="auto"/>
        <w:rPr>
          <w:rFonts w:ascii="Times New Roman" w:hAnsi="Times New Roman" w:cs="Times New Roman"/>
          <w:b/>
          <w:sz w:val="24"/>
          <w:szCs w:val="24"/>
        </w:rPr>
      </w:pPr>
      <w:r w:rsidRPr="001A32BA">
        <w:rPr>
          <w:rFonts w:ascii="Times New Roman" w:hAnsi="Times New Roman" w:cs="Times New Roman"/>
          <w:b/>
          <w:sz w:val="24"/>
          <w:szCs w:val="24"/>
        </w:rPr>
        <w:t>Study Guide recommended by students</w:t>
      </w:r>
      <w:r>
        <w:rPr>
          <w:rFonts w:ascii="Times New Roman" w:hAnsi="Times New Roman" w:cs="Times New Roman"/>
          <w:b/>
          <w:sz w:val="24"/>
          <w:szCs w:val="24"/>
        </w:rPr>
        <w:t xml:space="preserve"> </w:t>
      </w:r>
      <w:r w:rsidRPr="001A32BA">
        <w:rPr>
          <w:rFonts w:ascii="Times New Roman" w:hAnsi="Times New Roman" w:cs="Times New Roman"/>
          <w:b/>
          <w:sz w:val="24"/>
          <w:szCs w:val="24"/>
        </w:rPr>
        <w:t>is the NLN/RN Pre-Entrance Exam</w:t>
      </w:r>
    </w:p>
    <w:p w:rsidR="00684427" w:rsidRDefault="00684427" w:rsidP="00684427">
      <w:pPr>
        <w:rPr>
          <w:rFonts w:ascii="Times New Roman" w:hAnsi="Times New Roman" w:cs="Times New Roman"/>
          <w:b/>
          <w:sz w:val="24"/>
          <w:szCs w:val="24"/>
        </w:rPr>
      </w:pPr>
      <w:r w:rsidRPr="001A32BA">
        <w:rPr>
          <w:rFonts w:ascii="Times New Roman" w:hAnsi="Times New Roman" w:cs="Times New Roman"/>
          <w:b/>
          <w:sz w:val="24"/>
          <w:szCs w:val="24"/>
        </w:rPr>
        <w:t>Review Guide – 3</w:t>
      </w:r>
      <w:r w:rsidRPr="001A32BA">
        <w:rPr>
          <w:rFonts w:ascii="Times New Roman" w:hAnsi="Times New Roman" w:cs="Times New Roman"/>
          <w:b/>
          <w:sz w:val="24"/>
          <w:szCs w:val="24"/>
          <w:vertAlign w:val="superscript"/>
        </w:rPr>
        <w:t>rd</w:t>
      </w:r>
      <w:r w:rsidRPr="001A32BA">
        <w:rPr>
          <w:rFonts w:ascii="Times New Roman" w:hAnsi="Times New Roman" w:cs="Times New Roman"/>
          <w:b/>
          <w:sz w:val="24"/>
          <w:szCs w:val="24"/>
        </w:rPr>
        <w:t xml:space="preserve"> Editions</w:t>
      </w:r>
      <w:r>
        <w:rPr>
          <w:rFonts w:ascii="Times New Roman" w:hAnsi="Times New Roman" w:cs="Times New Roman"/>
          <w:b/>
          <w:sz w:val="24"/>
          <w:szCs w:val="24"/>
        </w:rPr>
        <w:t>. Students can search Amazon.com for study guides also.</w:t>
      </w:r>
    </w:p>
    <w:p w:rsidR="00684427" w:rsidRDefault="00684427" w:rsidP="00684427">
      <w:pPr>
        <w:rPr>
          <w:rFonts w:ascii="Times New Roman" w:hAnsi="Times New Roman" w:cs="Times New Roman"/>
          <w:b/>
          <w:sz w:val="24"/>
          <w:szCs w:val="24"/>
        </w:rPr>
      </w:pPr>
      <w:r>
        <w:rPr>
          <w:rFonts w:ascii="Times New Roman" w:hAnsi="Times New Roman" w:cs="Times New Roman"/>
          <w:b/>
          <w:sz w:val="24"/>
          <w:szCs w:val="24"/>
        </w:rPr>
        <w:t>To schedule the Pre-NLN exam call the CTC Library at 706-649-1822. The test wil</w:t>
      </w:r>
      <w:r w:rsidR="00CE5EEA">
        <w:rPr>
          <w:rFonts w:ascii="Times New Roman" w:hAnsi="Times New Roman" w:cs="Times New Roman"/>
          <w:b/>
          <w:sz w:val="24"/>
          <w:szCs w:val="24"/>
        </w:rPr>
        <w:t>l</w:t>
      </w:r>
      <w:r>
        <w:rPr>
          <w:rFonts w:ascii="Times New Roman" w:hAnsi="Times New Roman" w:cs="Times New Roman"/>
          <w:b/>
          <w:sz w:val="24"/>
          <w:szCs w:val="24"/>
        </w:rPr>
        <w:t xml:space="preserve"> be given in Room L-606 in the CTC Library. Cost $75.00</w:t>
      </w:r>
    </w:p>
    <w:p w:rsidR="00684427" w:rsidRDefault="00684427" w:rsidP="00684427">
      <w:pPr>
        <w:spacing w:after="0" w:line="240" w:lineRule="auto"/>
        <w:rPr>
          <w:rFonts w:ascii="Times New Roman" w:hAnsi="Times New Roman" w:cs="Times New Roman"/>
          <w:b/>
          <w:sz w:val="36"/>
          <w:szCs w:val="36"/>
        </w:rPr>
      </w:pPr>
      <w:r>
        <w:rPr>
          <w:rFonts w:ascii="Times New Roman" w:hAnsi="Times New Roman" w:cs="Times New Roman"/>
          <w:b/>
          <w:color w:val="0070C0"/>
          <w:sz w:val="36"/>
          <w:szCs w:val="36"/>
        </w:rPr>
        <w:t xml:space="preserve">Packet Deadline </w:t>
      </w:r>
      <w:r>
        <w:rPr>
          <w:rFonts w:ascii="Times New Roman" w:hAnsi="Times New Roman" w:cs="Times New Roman"/>
          <w:b/>
          <w:sz w:val="36"/>
          <w:szCs w:val="36"/>
        </w:rPr>
        <w:t>– October 1</w:t>
      </w:r>
      <w:r>
        <w:rPr>
          <w:rFonts w:ascii="Times New Roman" w:hAnsi="Times New Roman" w:cs="Times New Roman"/>
          <w:b/>
          <w:sz w:val="36"/>
          <w:szCs w:val="36"/>
          <w:vertAlign w:val="superscript"/>
        </w:rPr>
        <w:t>st</w:t>
      </w:r>
      <w:r>
        <w:rPr>
          <w:rFonts w:ascii="Times New Roman" w:hAnsi="Times New Roman" w:cs="Times New Roman"/>
          <w:b/>
          <w:sz w:val="36"/>
          <w:szCs w:val="36"/>
        </w:rPr>
        <w:t xml:space="preserve"> of each year</w:t>
      </w:r>
    </w:p>
    <w:p w:rsidR="00684427" w:rsidRPr="00BB29D5" w:rsidRDefault="00684427" w:rsidP="00684427">
      <w:pPr>
        <w:spacing w:after="0" w:line="240" w:lineRule="auto"/>
        <w:rPr>
          <w:rFonts w:ascii="Times New Roman" w:hAnsi="Times New Roman" w:cs="Times New Roman"/>
          <w:b/>
          <w:sz w:val="28"/>
          <w:szCs w:val="28"/>
        </w:rPr>
      </w:pPr>
      <w:r>
        <w:rPr>
          <w:rFonts w:ascii="Times New Roman" w:hAnsi="Times New Roman" w:cs="Times New Roman"/>
          <w:b/>
          <w:sz w:val="36"/>
          <w:szCs w:val="36"/>
        </w:rPr>
        <w:t xml:space="preserve">                                </w:t>
      </w:r>
      <w:r w:rsidRPr="00BB29D5">
        <w:rPr>
          <w:rFonts w:ascii="Times New Roman" w:hAnsi="Times New Roman" w:cs="Times New Roman"/>
          <w:b/>
          <w:sz w:val="28"/>
          <w:szCs w:val="28"/>
        </w:rPr>
        <w:t>Begin taking applications September 15</w:t>
      </w:r>
      <w:r w:rsidRPr="00BB29D5">
        <w:rPr>
          <w:rFonts w:ascii="Times New Roman" w:hAnsi="Times New Roman" w:cs="Times New Roman"/>
          <w:b/>
          <w:sz w:val="28"/>
          <w:szCs w:val="28"/>
          <w:vertAlign w:val="superscript"/>
        </w:rPr>
        <w:t>th</w:t>
      </w:r>
    </w:p>
    <w:p w:rsidR="00684427" w:rsidRPr="00AF1D20" w:rsidRDefault="00684427" w:rsidP="00684427">
      <w:pPr>
        <w:spacing w:line="240" w:lineRule="auto"/>
        <w:rPr>
          <w:rFonts w:ascii="Times New Roman" w:hAnsi="Times New Roman" w:cs="Times New Roman"/>
          <w:b/>
          <w:sz w:val="24"/>
          <w:szCs w:val="24"/>
        </w:rPr>
      </w:pPr>
      <w:r w:rsidRPr="00AF1D20">
        <w:rPr>
          <w:rFonts w:ascii="Times New Roman" w:hAnsi="Times New Roman" w:cs="Times New Roman"/>
          <w:b/>
          <w:color w:val="0070C0"/>
          <w:sz w:val="24"/>
          <w:szCs w:val="24"/>
        </w:rPr>
        <w:t>Packet consists of</w:t>
      </w:r>
      <w:r w:rsidRPr="00AF1D20">
        <w:rPr>
          <w:rFonts w:ascii="Times New Roman" w:hAnsi="Times New Roman" w:cs="Times New Roman"/>
          <w:b/>
          <w:sz w:val="24"/>
          <w:szCs w:val="24"/>
        </w:rPr>
        <w:t>:</w:t>
      </w:r>
    </w:p>
    <w:p w:rsidR="00684427" w:rsidRPr="00AF1D20" w:rsidRDefault="00684427" w:rsidP="00684427">
      <w:pPr>
        <w:spacing w:line="240" w:lineRule="auto"/>
        <w:rPr>
          <w:rFonts w:ascii="Times New Roman" w:hAnsi="Times New Roman" w:cs="Times New Roman"/>
          <w:b/>
          <w:sz w:val="24"/>
          <w:szCs w:val="24"/>
        </w:rPr>
      </w:pPr>
      <w:r w:rsidRPr="00AF1D20">
        <w:rPr>
          <w:rFonts w:ascii="Times New Roman" w:hAnsi="Times New Roman" w:cs="Times New Roman"/>
          <w:b/>
          <w:sz w:val="24"/>
          <w:szCs w:val="24"/>
        </w:rPr>
        <w:t>You must complete two forms:</w:t>
      </w:r>
    </w:p>
    <w:p w:rsidR="00684427" w:rsidRPr="00AF1D20" w:rsidRDefault="00684427" w:rsidP="00684427">
      <w:pPr>
        <w:pStyle w:val="ListParagraph"/>
        <w:numPr>
          <w:ilvl w:val="0"/>
          <w:numId w:val="1"/>
        </w:numPr>
        <w:spacing w:after="0" w:line="240" w:lineRule="auto"/>
        <w:rPr>
          <w:rFonts w:ascii="Times New Roman" w:hAnsi="Times New Roman" w:cs="Times New Roman"/>
          <w:b/>
          <w:sz w:val="24"/>
          <w:szCs w:val="24"/>
        </w:rPr>
      </w:pPr>
      <w:r w:rsidRPr="00AF1D20">
        <w:rPr>
          <w:rFonts w:ascii="Times New Roman" w:hAnsi="Times New Roman" w:cs="Times New Roman"/>
          <w:b/>
          <w:sz w:val="24"/>
          <w:szCs w:val="24"/>
        </w:rPr>
        <w:t xml:space="preserve">Letter of Intent Form (on website directions below)         </w:t>
      </w:r>
    </w:p>
    <w:p w:rsidR="00684427" w:rsidRPr="00AF1D20" w:rsidRDefault="00684427" w:rsidP="00684427">
      <w:pPr>
        <w:pStyle w:val="ListParagraph"/>
        <w:numPr>
          <w:ilvl w:val="0"/>
          <w:numId w:val="1"/>
        </w:numPr>
        <w:spacing w:after="0" w:line="240" w:lineRule="auto"/>
        <w:rPr>
          <w:rFonts w:ascii="Times New Roman" w:hAnsi="Times New Roman" w:cs="Times New Roman"/>
          <w:b/>
          <w:sz w:val="24"/>
          <w:szCs w:val="24"/>
        </w:rPr>
      </w:pPr>
      <w:r w:rsidRPr="00AF1D20">
        <w:rPr>
          <w:rFonts w:ascii="Times New Roman" w:hAnsi="Times New Roman" w:cs="Times New Roman"/>
          <w:b/>
          <w:sz w:val="24"/>
          <w:szCs w:val="24"/>
        </w:rPr>
        <w:t xml:space="preserve">Personal Data Form (on website directions below)         </w:t>
      </w:r>
    </w:p>
    <w:p w:rsidR="00684427" w:rsidRPr="00AF1D20" w:rsidRDefault="00684427" w:rsidP="00684427">
      <w:pPr>
        <w:pStyle w:val="ListParagraph"/>
        <w:numPr>
          <w:ilvl w:val="0"/>
          <w:numId w:val="1"/>
        </w:numPr>
        <w:spacing w:after="0" w:line="240" w:lineRule="auto"/>
        <w:rPr>
          <w:rFonts w:ascii="Times New Roman" w:hAnsi="Times New Roman" w:cs="Times New Roman"/>
          <w:b/>
          <w:sz w:val="24"/>
          <w:szCs w:val="24"/>
        </w:rPr>
      </w:pPr>
      <w:r w:rsidRPr="00AF1D20">
        <w:rPr>
          <w:rFonts w:ascii="Times New Roman" w:hAnsi="Times New Roman" w:cs="Times New Roman"/>
          <w:b/>
          <w:sz w:val="24"/>
          <w:szCs w:val="24"/>
        </w:rPr>
        <w:t>Include a copy of your NLN Exam scores</w:t>
      </w:r>
    </w:p>
    <w:p w:rsidR="00684427" w:rsidRPr="00AF1D20" w:rsidRDefault="00684427" w:rsidP="00684427">
      <w:pPr>
        <w:pStyle w:val="ListParagraph"/>
        <w:numPr>
          <w:ilvl w:val="0"/>
          <w:numId w:val="1"/>
        </w:numPr>
        <w:spacing w:after="0" w:line="240" w:lineRule="auto"/>
        <w:rPr>
          <w:rFonts w:ascii="Times New Roman" w:hAnsi="Times New Roman" w:cs="Times New Roman"/>
          <w:b/>
          <w:sz w:val="24"/>
          <w:szCs w:val="24"/>
        </w:rPr>
      </w:pPr>
      <w:r w:rsidRPr="00AF1D20">
        <w:rPr>
          <w:rFonts w:ascii="Times New Roman" w:hAnsi="Times New Roman" w:cs="Times New Roman"/>
          <w:b/>
          <w:sz w:val="24"/>
          <w:szCs w:val="24"/>
        </w:rPr>
        <w:t xml:space="preserve">If you are a LPN please turn in a verification of your license. </w:t>
      </w:r>
    </w:p>
    <w:p w:rsidR="00684427" w:rsidRPr="00AF1D20" w:rsidRDefault="00684427" w:rsidP="00684427">
      <w:pPr>
        <w:spacing w:after="0" w:line="240" w:lineRule="auto"/>
        <w:rPr>
          <w:rFonts w:ascii="Times New Roman" w:hAnsi="Times New Roman" w:cs="Times New Roman"/>
          <w:b/>
          <w:sz w:val="24"/>
          <w:szCs w:val="24"/>
        </w:rPr>
      </w:pPr>
    </w:p>
    <w:p w:rsidR="00B070A3" w:rsidRPr="00BB29D5" w:rsidRDefault="00684427" w:rsidP="00BB29D5">
      <w:pPr>
        <w:spacing w:after="0" w:line="240" w:lineRule="auto"/>
        <w:rPr>
          <w:rFonts w:ascii="Times New Roman" w:hAnsi="Times New Roman" w:cs="Times New Roman"/>
          <w:b/>
          <w:sz w:val="24"/>
          <w:szCs w:val="24"/>
        </w:rPr>
      </w:pPr>
      <w:r w:rsidRPr="00AF1D20">
        <w:rPr>
          <w:rFonts w:ascii="Times New Roman" w:hAnsi="Times New Roman" w:cs="Times New Roman"/>
          <w:b/>
          <w:sz w:val="24"/>
          <w:szCs w:val="24"/>
        </w:rPr>
        <w:t>Both forms are found on the Columbustech.edu website by selecting Academic tab on the yellow tab bar. Then select Program of Study. Then select from the left column under program of study Division of Health Science and Nursing.</w:t>
      </w:r>
      <w:r w:rsidR="00BB29D5">
        <w:rPr>
          <w:rFonts w:ascii="Times New Roman" w:hAnsi="Times New Roman" w:cs="Times New Roman"/>
          <w:b/>
          <w:sz w:val="24"/>
          <w:szCs w:val="24"/>
        </w:rPr>
        <w:t xml:space="preserve"> </w:t>
      </w:r>
      <w:r w:rsidRPr="00AF1D20">
        <w:rPr>
          <w:rFonts w:ascii="Times New Roman" w:hAnsi="Times New Roman" w:cs="Times New Roman"/>
          <w:b/>
          <w:sz w:val="24"/>
          <w:szCs w:val="24"/>
        </w:rPr>
        <w:t>Select from under the picture the FORMS link. The two stated above forms will be found on this page.</w:t>
      </w:r>
      <w:r w:rsidR="00BB29D5">
        <w:rPr>
          <w:rFonts w:ascii="Times New Roman" w:hAnsi="Times New Roman" w:cs="Times New Roman"/>
          <w:b/>
          <w:sz w:val="24"/>
          <w:szCs w:val="24"/>
        </w:rPr>
        <w:t xml:space="preserve"> </w:t>
      </w:r>
      <w:r w:rsidRPr="00AF1D20">
        <w:rPr>
          <w:rFonts w:ascii="Times New Roman" w:hAnsi="Times New Roman" w:cs="Times New Roman"/>
          <w:b/>
          <w:sz w:val="24"/>
          <w:szCs w:val="24"/>
        </w:rPr>
        <w:t>The forms are also located in the Administrative Offices at The Wright Build</w:t>
      </w:r>
      <w:r w:rsidR="00BB29D5">
        <w:rPr>
          <w:rFonts w:ascii="Times New Roman" w:hAnsi="Times New Roman" w:cs="Times New Roman"/>
          <w:b/>
          <w:sz w:val="24"/>
          <w:szCs w:val="24"/>
        </w:rPr>
        <w:t>ing located on the third floor.</w:t>
      </w:r>
      <w:bookmarkStart w:id="0" w:name="_GoBack"/>
      <w:bookmarkEnd w:id="0"/>
    </w:p>
    <w:sectPr w:rsidR="00B070A3" w:rsidRPr="00BB29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6E3BB5"/>
    <w:multiLevelType w:val="hybridMultilevel"/>
    <w:tmpl w:val="DC867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0A3"/>
    <w:rsid w:val="000015BF"/>
    <w:rsid w:val="00002D27"/>
    <w:rsid w:val="0001067C"/>
    <w:rsid w:val="0001119D"/>
    <w:rsid w:val="00012275"/>
    <w:rsid w:val="00012921"/>
    <w:rsid w:val="00016188"/>
    <w:rsid w:val="00020E31"/>
    <w:rsid w:val="00021F56"/>
    <w:rsid w:val="00023A4C"/>
    <w:rsid w:val="00023E8E"/>
    <w:rsid w:val="0002452D"/>
    <w:rsid w:val="00030713"/>
    <w:rsid w:val="00030E60"/>
    <w:rsid w:val="00032810"/>
    <w:rsid w:val="00036226"/>
    <w:rsid w:val="0004260D"/>
    <w:rsid w:val="00051656"/>
    <w:rsid w:val="00054BC9"/>
    <w:rsid w:val="00055320"/>
    <w:rsid w:val="00056974"/>
    <w:rsid w:val="00062B0E"/>
    <w:rsid w:val="00063FAF"/>
    <w:rsid w:val="000674CC"/>
    <w:rsid w:val="000844C7"/>
    <w:rsid w:val="00085025"/>
    <w:rsid w:val="00087BE8"/>
    <w:rsid w:val="000902CE"/>
    <w:rsid w:val="00093C32"/>
    <w:rsid w:val="0009415D"/>
    <w:rsid w:val="0009419D"/>
    <w:rsid w:val="000976EB"/>
    <w:rsid w:val="000A11A0"/>
    <w:rsid w:val="000A3106"/>
    <w:rsid w:val="000A429B"/>
    <w:rsid w:val="000B48BF"/>
    <w:rsid w:val="000C42EE"/>
    <w:rsid w:val="000C4529"/>
    <w:rsid w:val="000C6C83"/>
    <w:rsid w:val="000D0CA6"/>
    <w:rsid w:val="000D1EDB"/>
    <w:rsid w:val="000D21A8"/>
    <w:rsid w:val="000D2ADE"/>
    <w:rsid w:val="000D3CB7"/>
    <w:rsid w:val="000D4A66"/>
    <w:rsid w:val="000D6649"/>
    <w:rsid w:val="000D7532"/>
    <w:rsid w:val="000E63DB"/>
    <w:rsid w:val="000F0A4F"/>
    <w:rsid w:val="0010136B"/>
    <w:rsid w:val="00101AAC"/>
    <w:rsid w:val="001026F4"/>
    <w:rsid w:val="00103487"/>
    <w:rsid w:val="0011009C"/>
    <w:rsid w:val="00110544"/>
    <w:rsid w:val="0011103C"/>
    <w:rsid w:val="001131C6"/>
    <w:rsid w:val="00114226"/>
    <w:rsid w:val="00116A0B"/>
    <w:rsid w:val="0011757B"/>
    <w:rsid w:val="0012414F"/>
    <w:rsid w:val="00126DBC"/>
    <w:rsid w:val="00134136"/>
    <w:rsid w:val="00137B65"/>
    <w:rsid w:val="00151F5E"/>
    <w:rsid w:val="00152ACB"/>
    <w:rsid w:val="001541FF"/>
    <w:rsid w:val="001615C0"/>
    <w:rsid w:val="00162456"/>
    <w:rsid w:val="00162A6D"/>
    <w:rsid w:val="00162ADC"/>
    <w:rsid w:val="00164481"/>
    <w:rsid w:val="0016602A"/>
    <w:rsid w:val="0017009E"/>
    <w:rsid w:val="001723AD"/>
    <w:rsid w:val="001771E0"/>
    <w:rsid w:val="00181F7F"/>
    <w:rsid w:val="00182E22"/>
    <w:rsid w:val="0018736B"/>
    <w:rsid w:val="00187BAD"/>
    <w:rsid w:val="001926AD"/>
    <w:rsid w:val="001A0699"/>
    <w:rsid w:val="001A258D"/>
    <w:rsid w:val="001A4DD3"/>
    <w:rsid w:val="001A5938"/>
    <w:rsid w:val="001A5D9E"/>
    <w:rsid w:val="001A6E6C"/>
    <w:rsid w:val="001B047F"/>
    <w:rsid w:val="001B25D7"/>
    <w:rsid w:val="001B4A7A"/>
    <w:rsid w:val="001B5289"/>
    <w:rsid w:val="001B5861"/>
    <w:rsid w:val="001B7D58"/>
    <w:rsid w:val="001C757F"/>
    <w:rsid w:val="001D3FB4"/>
    <w:rsid w:val="001D5B98"/>
    <w:rsid w:val="001D714B"/>
    <w:rsid w:val="001D73DE"/>
    <w:rsid w:val="001E03AE"/>
    <w:rsid w:val="001E257B"/>
    <w:rsid w:val="001E273F"/>
    <w:rsid w:val="001E2C09"/>
    <w:rsid w:val="001E3B28"/>
    <w:rsid w:val="001E46C3"/>
    <w:rsid w:val="001E5B6B"/>
    <w:rsid w:val="001F164A"/>
    <w:rsid w:val="001F40B7"/>
    <w:rsid w:val="00205196"/>
    <w:rsid w:val="00207676"/>
    <w:rsid w:val="002175D8"/>
    <w:rsid w:val="00223176"/>
    <w:rsid w:val="00226841"/>
    <w:rsid w:val="0023485A"/>
    <w:rsid w:val="002408A8"/>
    <w:rsid w:val="0024136C"/>
    <w:rsid w:val="002418AE"/>
    <w:rsid w:val="00243577"/>
    <w:rsid w:val="0024416C"/>
    <w:rsid w:val="00245500"/>
    <w:rsid w:val="00260800"/>
    <w:rsid w:val="00264D30"/>
    <w:rsid w:val="00264FE9"/>
    <w:rsid w:val="0027533A"/>
    <w:rsid w:val="00277045"/>
    <w:rsid w:val="00285A27"/>
    <w:rsid w:val="002864D8"/>
    <w:rsid w:val="0028655E"/>
    <w:rsid w:val="002A1C82"/>
    <w:rsid w:val="002A1E41"/>
    <w:rsid w:val="002A25F6"/>
    <w:rsid w:val="002A7209"/>
    <w:rsid w:val="002B112C"/>
    <w:rsid w:val="002B6BE9"/>
    <w:rsid w:val="002B7FDB"/>
    <w:rsid w:val="002C08D5"/>
    <w:rsid w:val="002C0A47"/>
    <w:rsid w:val="002C1A23"/>
    <w:rsid w:val="002C307A"/>
    <w:rsid w:val="002C47DC"/>
    <w:rsid w:val="002C6C60"/>
    <w:rsid w:val="002D1AF6"/>
    <w:rsid w:val="002D4387"/>
    <w:rsid w:val="002D79CD"/>
    <w:rsid w:val="002E0499"/>
    <w:rsid w:val="002E14C7"/>
    <w:rsid w:val="002E197B"/>
    <w:rsid w:val="002E72DA"/>
    <w:rsid w:val="002E7A5F"/>
    <w:rsid w:val="002E7AE6"/>
    <w:rsid w:val="002F2DEC"/>
    <w:rsid w:val="00304BCF"/>
    <w:rsid w:val="00306355"/>
    <w:rsid w:val="00310CB8"/>
    <w:rsid w:val="00310FE6"/>
    <w:rsid w:val="00313260"/>
    <w:rsid w:val="00313266"/>
    <w:rsid w:val="003177F1"/>
    <w:rsid w:val="00317B8F"/>
    <w:rsid w:val="0032032B"/>
    <w:rsid w:val="00326F80"/>
    <w:rsid w:val="00332C7B"/>
    <w:rsid w:val="0033551F"/>
    <w:rsid w:val="00335996"/>
    <w:rsid w:val="00337B64"/>
    <w:rsid w:val="00347960"/>
    <w:rsid w:val="003505E3"/>
    <w:rsid w:val="003546D1"/>
    <w:rsid w:val="00355D9C"/>
    <w:rsid w:val="00355FCD"/>
    <w:rsid w:val="003572DC"/>
    <w:rsid w:val="00366804"/>
    <w:rsid w:val="0037327D"/>
    <w:rsid w:val="00374E51"/>
    <w:rsid w:val="00374ECD"/>
    <w:rsid w:val="00376DBA"/>
    <w:rsid w:val="003854E9"/>
    <w:rsid w:val="00386364"/>
    <w:rsid w:val="003A2BB9"/>
    <w:rsid w:val="003A3A49"/>
    <w:rsid w:val="003A4B48"/>
    <w:rsid w:val="003A65DE"/>
    <w:rsid w:val="003A79C3"/>
    <w:rsid w:val="003B0D43"/>
    <w:rsid w:val="003B2A76"/>
    <w:rsid w:val="003B47B6"/>
    <w:rsid w:val="003B5DF9"/>
    <w:rsid w:val="003B7457"/>
    <w:rsid w:val="003C074E"/>
    <w:rsid w:val="003C4D03"/>
    <w:rsid w:val="003D2FCB"/>
    <w:rsid w:val="003D561C"/>
    <w:rsid w:val="003E3AFE"/>
    <w:rsid w:val="003E5176"/>
    <w:rsid w:val="003F0CA9"/>
    <w:rsid w:val="003F1A38"/>
    <w:rsid w:val="003F457A"/>
    <w:rsid w:val="003F56EC"/>
    <w:rsid w:val="0040115A"/>
    <w:rsid w:val="00403464"/>
    <w:rsid w:val="00403C3F"/>
    <w:rsid w:val="004040B0"/>
    <w:rsid w:val="00405151"/>
    <w:rsid w:val="00406080"/>
    <w:rsid w:val="004062A3"/>
    <w:rsid w:val="00410E76"/>
    <w:rsid w:val="00415024"/>
    <w:rsid w:val="00415671"/>
    <w:rsid w:val="00417963"/>
    <w:rsid w:val="00417F93"/>
    <w:rsid w:val="004220B2"/>
    <w:rsid w:val="00423921"/>
    <w:rsid w:val="004256E5"/>
    <w:rsid w:val="00435BF8"/>
    <w:rsid w:val="004372B6"/>
    <w:rsid w:val="0044068B"/>
    <w:rsid w:val="0044139A"/>
    <w:rsid w:val="00441BA8"/>
    <w:rsid w:val="00443DAB"/>
    <w:rsid w:val="00450F85"/>
    <w:rsid w:val="004511A7"/>
    <w:rsid w:val="00452301"/>
    <w:rsid w:val="00456F11"/>
    <w:rsid w:val="00471187"/>
    <w:rsid w:val="004725BA"/>
    <w:rsid w:val="00480F13"/>
    <w:rsid w:val="00485B77"/>
    <w:rsid w:val="00485E49"/>
    <w:rsid w:val="004903D3"/>
    <w:rsid w:val="0049407D"/>
    <w:rsid w:val="0049412C"/>
    <w:rsid w:val="00497958"/>
    <w:rsid w:val="004A2000"/>
    <w:rsid w:val="004A3090"/>
    <w:rsid w:val="004A7FC6"/>
    <w:rsid w:val="004B099C"/>
    <w:rsid w:val="004B302F"/>
    <w:rsid w:val="004B4222"/>
    <w:rsid w:val="004C2C4E"/>
    <w:rsid w:val="004D734F"/>
    <w:rsid w:val="004D7516"/>
    <w:rsid w:val="004E02A9"/>
    <w:rsid w:val="004E6254"/>
    <w:rsid w:val="004E6F61"/>
    <w:rsid w:val="004F2DCD"/>
    <w:rsid w:val="004F45DF"/>
    <w:rsid w:val="00504FD7"/>
    <w:rsid w:val="00505438"/>
    <w:rsid w:val="00506F81"/>
    <w:rsid w:val="005177C6"/>
    <w:rsid w:val="00520F17"/>
    <w:rsid w:val="0052152C"/>
    <w:rsid w:val="00523763"/>
    <w:rsid w:val="005246F7"/>
    <w:rsid w:val="00524DC3"/>
    <w:rsid w:val="005252AD"/>
    <w:rsid w:val="005304F3"/>
    <w:rsid w:val="0053185A"/>
    <w:rsid w:val="0053291B"/>
    <w:rsid w:val="0054008B"/>
    <w:rsid w:val="005434DD"/>
    <w:rsid w:val="0054382C"/>
    <w:rsid w:val="005506A0"/>
    <w:rsid w:val="005532EA"/>
    <w:rsid w:val="00553954"/>
    <w:rsid w:val="00564AFD"/>
    <w:rsid w:val="00565BC4"/>
    <w:rsid w:val="005707B1"/>
    <w:rsid w:val="00572255"/>
    <w:rsid w:val="0057275D"/>
    <w:rsid w:val="005776DE"/>
    <w:rsid w:val="00585F0A"/>
    <w:rsid w:val="00591321"/>
    <w:rsid w:val="00591437"/>
    <w:rsid w:val="00593EC6"/>
    <w:rsid w:val="005A098D"/>
    <w:rsid w:val="005A6A3D"/>
    <w:rsid w:val="005B0326"/>
    <w:rsid w:val="005B4A20"/>
    <w:rsid w:val="005B5538"/>
    <w:rsid w:val="005C2C5B"/>
    <w:rsid w:val="005C540B"/>
    <w:rsid w:val="005C7358"/>
    <w:rsid w:val="005D1226"/>
    <w:rsid w:val="005D62A7"/>
    <w:rsid w:val="005D7D45"/>
    <w:rsid w:val="005E12CE"/>
    <w:rsid w:val="005E2FEE"/>
    <w:rsid w:val="005E7615"/>
    <w:rsid w:val="005E7BDC"/>
    <w:rsid w:val="005F0D38"/>
    <w:rsid w:val="005F35C8"/>
    <w:rsid w:val="005F6CC8"/>
    <w:rsid w:val="005F76E6"/>
    <w:rsid w:val="00601568"/>
    <w:rsid w:val="00615B7C"/>
    <w:rsid w:val="00617ADE"/>
    <w:rsid w:val="00626D2E"/>
    <w:rsid w:val="006365F7"/>
    <w:rsid w:val="00636B2E"/>
    <w:rsid w:val="00640A4D"/>
    <w:rsid w:val="00641F8F"/>
    <w:rsid w:val="00643405"/>
    <w:rsid w:val="006448EA"/>
    <w:rsid w:val="00647F64"/>
    <w:rsid w:val="00651890"/>
    <w:rsid w:val="00653F5E"/>
    <w:rsid w:val="00654869"/>
    <w:rsid w:val="0065757B"/>
    <w:rsid w:val="006623C4"/>
    <w:rsid w:val="00664737"/>
    <w:rsid w:val="0067097F"/>
    <w:rsid w:val="00672261"/>
    <w:rsid w:val="00673161"/>
    <w:rsid w:val="00674412"/>
    <w:rsid w:val="00682515"/>
    <w:rsid w:val="00684427"/>
    <w:rsid w:val="00684D92"/>
    <w:rsid w:val="006916D8"/>
    <w:rsid w:val="00695177"/>
    <w:rsid w:val="00695B37"/>
    <w:rsid w:val="00696D8F"/>
    <w:rsid w:val="006970D5"/>
    <w:rsid w:val="00697DBB"/>
    <w:rsid w:val="006A1484"/>
    <w:rsid w:val="006A14CB"/>
    <w:rsid w:val="006B1C6D"/>
    <w:rsid w:val="006B24D7"/>
    <w:rsid w:val="006B591E"/>
    <w:rsid w:val="006C03CF"/>
    <w:rsid w:val="006C03DF"/>
    <w:rsid w:val="006C0D5E"/>
    <w:rsid w:val="006C26C1"/>
    <w:rsid w:val="006C2EAB"/>
    <w:rsid w:val="006C4F7B"/>
    <w:rsid w:val="006D32B1"/>
    <w:rsid w:val="006E0F0B"/>
    <w:rsid w:val="006E168C"/>
    <w:rsid w:val="006E7A1C"/>
    <w:rsid w:val="006F2308"/>
    <w:rsid w:val="006F2A66"/>
    <w:rsid w:val="006F3AA4"/>
    <w:rsid w:val="006F762D"/>
    <w:rsid w:val="0070456E"/>
    <w:rsid w:val="00706C75"/>
    <w:rsid w:val="00706E5F"/>
    <w:rsid w:val="00707448"/>
    <w:rsid w:val="00710307"/>
    <w:rsid w:val="00713D5B"/>
    <w:rsid w:val="00714103"/>
    <w:rsid w:val="007157A9"/>
    <w:rsid w:val="007158C1"/>
    <w:rsid w:val="00720F68"/>
    <w:rsid w:val="0072507F"/>
    <w:rsid w:val="00727147"/>
    <w:rsid w:val="00727DB8"/>
    <w:rsid w:val="007305FD"/>
    <w:rsid w:val="007337A5"/>
    <w:rsid w:val="0073525F"/>
    <w:rsid w:val="007379D7"/>
    <w:rsid w:val="00743A87"/>
    <w:rsid w:val="007456FB"/>
    <w:rsid w:val="00746B6B"/>
    <w:rsid w:val="00753D5B"/>
    <w:rsid w:val="007559FE"/>
    <w:rsid w:val="00757643"/>
    <w:rsid w:val="00757BD8"/>
    <w:rsid w:val="007602A7"/>
    <w:rsid w:val="00761B2D"/>
    <w:rsid w:val="00764BDC"/>
    <w:rsid w:val="00772347"/>
    <w:rsid w:val="00773297"/>
    <w:rsid w:val="00774129"/>
    <w:rsid w:val="00774D94"/>
    <w:rsid w:val="00776BD4"/>
    <w:rsid w:val="00780CA9"/>
    <w:rsid w:val="00780F92"/>
    <w:rsid w:val="00783303"/>
    <w:rsid w:val="007859D0"/>
    <w:rsid w:val="0078640E"/>
    <w:rsid w:val="0079180D"/>
    <w:rsid w:val="00796FAD"/>
    <w:rsid w:val="007A15F7"/>
    <w:rsid w:val="007A40AE"/>
    <w:rsid w:val="007A6826"/>
    <w:rsid w:val="007A6E07"/>
    <w:rsid w:val="007B01B3"/>
    <w:rsid w:val="007B066B"/>
    <w:rsid w:val="007C2609"/>
    <w:rsid w:val="007C2A53"/>
    <w:rsid w:val="007C3EDC"/>
    <w:rsid w:val="007C4917"/>
    <w:rsid w:val="007C5AED"/>
    <w:rsid w:val="007D34C6"/>
    <w:rsid w:val="007D4D12"/>
    <w:rsid w:val="007E2738"/>
    <w:rsid w:val="007E33EA"/>
    <w:rsid w:val="007E3517"/>
    <w:rsid w:val="007F0CBA"/>
    <w:rsid w:val="007F36CE"/>
    <w:rsid w:val="00800CD4"/>
    <w:rsid w:val="00801121"/>
    <w:rsid w:val="0080242A"/>
    <w:rsid w:val="00803BA7"/>
    <w:rsid w:val="00814923"/>
    <w:rsid w:val="00822C3A"/>
    <w:rsid w:val="00824CD6"/>
    <w:rsid w:val="00830336"/>
    <w:rsid w:val="00831D81"/>
    <w:rsid w:val="0083367C"/>
    <w:rsid w:val="00836344"/>
    <w:rsid w:val="00842621"/>
    <w:rsid w:val="008458D8"/>
    <w:rsid w:val="00846B15"/>
    <w:rsid w:val="00852B86"/>
    <w:rsid w:val="00855366"/>
    <w:rsid w:val="00861BD0"/>
    <w:rsid w:val="00863FE0"/>
    <w:rsid w:val="0086682C"/>
    <w:rsid w:val="008706BD"/>
    <w:rsid w:val="00873F14"/>
    <w:rsid w:val="0088461E"/>
    <w:rsid w:val="0088564F"/>
    <w:rsid w:val="00895024"/>
    <w:rsid w:val="008950E2"/>
    <w:rsid w:val="00897401"/>
    <w:rsid w:val="008A0EDE"/>
    <w:rsid w:val="008A7089"/>
    <w:rsid w:val="008A77FD"/>
    <w:rsid w:val="008B2921"/>
    <w:rsid w:val="008C225B"/>
    <w:rsid w:val="008D3769"/>
    <w:rsid w:val="008D3860"/>
    <w:rsid w:val="008E234B"/>
    <w:rsid w:val="008E2E0B"/>
    <w:rsid w:val="008F074F"/>
    <w:rsid w:val="008F3C47"/>
    <w:rsid w:val="008F58F0"/>
    <w:rsid w:val="00902C27"/>
    <w:rsid w:val="0090314E"/>
    <w:rsid w:val="00905D9E"/>
    <w:rsid w:val="009071A5"/>
    <w:rsid w:val="00907205"/>
    <w:rsid w:val="00911B8F"/>
    <w:rsid w:val="00913E7D"/>
    <w:rsid w:val="00914197"/>
    <w:rsid w:val="00915E0E"/>
    <w:rsid w:val="0092160B"/>
    <w:rsid w:val="00921C98"/>
    <w:rsid w:val="00922BA8"/>
    <w:rsid w:val="009247D6"/>
    <w:rsid w:val="00927FB3"/>
    <w:rsid w:val="0093095F"/>
    <w:rsid w:val="00932734"/>
    <w:rsid w:val="00932C60"/>
    <w:rsid w:val="00934DE5"/>
    <w:rsid w:val="009406FC"/>
    <w:rsid w:val="00943357"/>
    <w:rsid w:val="0094439B"/>
    <w:rsid w:val="00951B91"/>
    <w:rsid w:val="00953FB3"/>
    <w:rsid w:val="00961DBF"/>
    <w:rsid w:val="00963590"/>
    <w:rsid w:val="0097129B"/>
    <w:rsid w:val="00972306"/>
    <w:rsid w:val="009756B1"/>
    <w:rsid w:val="009777B2"/>
    <w:rsid w:val="00984559"/>
    <w:rsid w:val="00984D9A"/>
    <w:rsid w:val="00986379"/>
    <w:rsid w:val="00986A74"/>
    <w:rsid w:val="0098740C"/>
    <w:rsid w:val="00991FF0"/>
    <w:rsid w:val="009A0E8D"/>
    <w:rsid w:val="009A1CA0"/>
    <w:rsid w:val="009A3849"/>
    <w:rsid w:val="009A415D"/>
    <w:rsid w:val="009A49AF"/>
    <w:rsid w:val="009A6AD5"/>
    <w:rsid w:val="009A6E7E"/>
    <w:rsid w:val="009A7498"/>
    <w:rsid w:val="009B0C1A"/>
    <w:rsid w:val="009B4063"/>
    <w:rsid w:val="009B43DE"/>
    <w:rsid w:val="009B52AB"/>
    <w:rsid w:val="009B5C5C"/>
    <w:rsid w:val="009B5DF2"/>
    <w:rsid w:val="009C080B"/>
    <w:rsid w:val="009C105C"/>
    <w:rsid w:val="009C552C"/>
    <w:rsid w:val="009C6705"/>
    <w:rsid w:val="009D006A"/>
    <w:rsid w:val="009D57A2"/>
    <w:rsid w:val="009D728C"/>
    <w:rsid w:val="009D7FD4"/>
    <w:rsid w:val="009E4852"/>
    <w:rsid w:val="009E5B4E"/>
    <w:rsid w:val="009E5FDF"/>
    <w:rsid w:val="009E6B64"/>
    <w:rsid w:val="009F0959"/>
    <w:rsid w:val="00A0034A"/>
    <w:rsid w:val="00A0509C"/>
    <w:rsid w:val="00A059BD"/>
    <w:rsid w:val="00A13A12"/>
    <w:rsid w:val="00A15905"/>
    <w:rsid w:val="00A173BC"/>
    <w:rsid w:val="00A174DB"/>
    <w:rsid w:val="00A201F1"/>
    <w:rsid w:val="00A25134"/>
    <w:rsid w:val="00A25B33"/>
    <w:rsid w:val="00A32E4F"/>
    <w:rsid w:val="00A46502"/>
    <w:rsid w:val="00A61D01"/>
    <w:rsid w:val="00A6514B"/>
    <w:rsid w:val="00A664AE"/>
    <w:rsid w:val="00A67341"/>
    <w:rsid w:val="00A679B5"/>
    <w:rsid w:val="00A67BA2"/>
    <w:rsid w:val="00A7034A"/>
    <w:rsid w:val="00A7060F"/>
    <w:rsid w:val="00A73F7C"/>
    <w:rsid w:val="00A74B45"/>
    <w:rsid w:val="00A807E0"/>
    <w:rsid w:val="00A823A4"/>
    <w:rsid w:val="00A827FE"/>
    <w:rsid w:val="00A83DEA"/>
    <w:rsid w:val="00A87D2E"/>
    <w:rsid w:val="00A93C75"/>
    <w:rsid w:val="00AA3132"/>
    <w:rsid w:val="00AA376C"/>
    <w:rsid w:val="00AA6029"/>
    <w:rsid w:val="00AB7441"/>
    <w:rsid w:val="00AC1514"/>
    <w:rsid w:val="00AC515B"/>
    <w:rsid w:val="00AD31F3"/>
    <w:rsid w:val="00AD36C2"/>
    <w:rsid w:val="00AD4930"/>
    <w:rsid w:val="00AD75F2"/>
    <w:rsid w:val="00AD79A4"/>
    <w:rsid w:val="00AE08C8"/>
    <w:rsid w:val="00AE1A85"/>
    <w:rsid w:val="00AE30CC"/>
    <w:rsid w:val="00AF3586"/>
    <w:rsid w:val="00B00A68"/>
    <w:rsid w:val="00B046D8"/>
    <w:rsid w:val="00B0580E"/>
    <w:rsid w:val="00B05AA9"/>
    <w:rsid w:val="00B06FAF"/>
    <w:rsid w:val="00B070A3"/>
    <w:rsid w:val="00B07C94"/>
    <w:rsid w:val="00B10D5E"/>
    <w:rsid w:val="00B177CE"/>
    <w:rsid w:val="00B20F10"/>
    <w:rsid w:val="00B212E7"/>
    <w:rsid w:val="00B24BB7"/>
    <w:rsid w:val="00B252B4"/>
    <w:rsid w:val="00B274F6"/>
    <w:rsid w:val="00B32CB2"/>
    <w:rsid w:val="00B40A3A"/>
    <w:rsid w:val="00B423BF"/>
    <w:rsid w:val="00B43B9F"/>
    <w:rsid w:val="00B5316E"/>
    <w:rsid w:val="00B555A4"/>
    <w:rsid w:val="00B56CDB"/>
    <w:rsid w:val="00B578E5"/>
    <w:rsid w:val="00B60EC1"/>
    <w:rsid w:val="00B61E6E"/>
    <w:rsid w:val="00B61E9D"/>
    <w:rsid w:val="00B63A5D"/>
    <w:rsid w:val="00B642AF"/>
    <w:rsid w:val="00B64D9F"/>
    <w:rsid w:val="00B65467"/>
    <w:rsid w:val="00B655CC"/>
    <w:rsid w:val="00B65B85"/>
    <w:rsid w:val="00B76EB9"/>
    <w:rsid w:val="00B77006"/>
    <w:rsid w:val="00B77AAE"/>
    <w:rsid w:val="00B83F2F"/>
    <w:rsid w:val="00B84161"/>
    <w:rsid w:val="00B858C3"/>
    <w:rsid w:val="00B878CD"/>
    <w:rsid w:val="00B957E2"/>
    <w:rsid w:val="00B95D5C"/>
    <w:rsid w:val="00B95D84"/>
    <w:rsid w:val="00B95DBF"/>
    <w:rsid w:val="00B95E4A"/>
    <w:rsid w:val="00B96311"/>
    <w:rsid w:val="00BA258F"/>
    <w:rsid w:val="00BA3B70"/>
    <w:rsid w:val="00BA5B7E"/>
    <w:rsid w:val="00BA5F8E"/>
    <w:rsid w:val="00BB12A0"/>
    <w:rsid w:val="00BB12E8"/>
    <w:rsid w:val="00BB29D5"/>
    <w:rsid w:val="00BC0AE7"/>
    <w:rsid w:val="00BC2453"/>
    <w:rsid w:val="00BC2C4E"/>
    <w:rsid w:val="00BC2C6B"/>
    <w:rsid w:val="00BC4B5B"/>
    <w:rsid w:val="00BC5CEE"/>
    <w:rsid w:val="00BC6BE8"/>
    <w:rsid w:val="00BD1C0F"/>
    <w:rsid w:val="00BD5B98"/>
    <w:rsid w:val="00BD7A10"/>
    <w:rsid w:val="00BE1981"/>
    <w:rsid w:val="00BE1B18"/>
    <w:rsid w:val="00BE2444"/>
    <w:rsid w:val="00BE548D"/>
    <w:rsid w:val="00BE666A"/>
    <w:rsid w:val="00BE688C"/>
    <w:rsid w:val="00BE6BA5"/>
    <w:rsid w:val="00BE6C41"/>
    <w:rsid w:val="00BE6DC1"/>
    <w:rsid w:val="00BF23D6"/>
    <w:rsid w:val="00BF34F8"/>
    <w:rsid w:val="00BF593C"/>
    <w:rsid w:val="00C02146"/>
    <w:rsid w:val="00C02B29"/>
    <w:rsid w:val="00C03935"/>
    <w:rsid w:val="00C03CC4"/>
    <w:rsid w:val="00C05B5C"/>
    <w:rsid w:val="00C069C6"/>
    <w:rsid w:val="00C07CD7"/>
    <w:rsid w:val="00C2129D"/>
    <w:rsid w:val="00C220E7"/>
    <w:rsid w:val="00C241A8"/>
    <w:rsid w:val="00C242E9"/>
    <w:rsid w:val="00C25C8D"/>
    <w:rsid w:val="00C26B10"/>
    <w:rsid w:val="00C32975"/>
    <w:rsid w:val="00C32EBC"/>
    <w:rsid w:val="00C36959"/>
    <w:rsid w:val="00C44F1E"/>
    <w:rsid w:val="00C45BE0"/>
    <w:rsid w:val="00C5006B"/>
    <w:rsid w:val="00C529C4"/>
    <w:rsid w:val="00C55F77"/>
    <w:rsid w:val="00C606A1"/>
    <w:rsid w:val="00C61D36"/>
    <w:rsid w:val="00C62784"/>
    <w:rsid w:val="00C63993"/>
    <w:rsid w:val="00C66FF7"/>
    <w:rsid w:val="00C754F8"/>
    <w:rsid w:val="00C81503"/>
    <w:rsid w:val="00C8203C"/>
    <w:rsid w:val="00C91CD5"/>
    <w:rsid w:val="00C94A44"/>
    <w:rsid w:val="00CA04DE"/>
    <w:rsid w:val="00CA19E3"/>
    <w:rsid w:val="00CA3937"/>
    <w:rsid w:val="00CA4F10"/>
    <w:rsid w:val="00CA76F7"/>
    <w:rsid w:val="00CB1B86"/>
    <w:rsid w:val="00CB24B6"/>
    <w:rsid w:val="00CB2F8D"/>
    <w:rsid w:val="00CB38C1"/>
    <w:rsid w:val="00CB4477"/>
    <w:rsid w:val="00CB5366"/>
    <w:rsid w:val="00CB536B"/>
    <w:rsid w:val="00CC1A4B"/>
    <w:rsid w:val="00CD31B6"/>
    <w:rsid w:val="00CD3D4D"/>
    <w:rsid w:val="00CD40AB"/>
    <w:rsid w:val="00CE0388"/>
    <w:rsid w:val="00CE24CC"/>
    <w:rsid w:val="00CE2788"/>
    <w:rsid w:val="00CE5EEA"/>
    <w:rsid w:val="00CF3F04"/>
    <w:rsid w:val="00CF4E2D"/>
    <w:rsid w:val="00CF5828"/>
    <w:rsid w:val="00D003F0"/>
    <w:rsid w:val="00D03CAE"/>
    <w:rsid w:val="00D04F07"/>
    <w:rsid w:val="00D05137"/>
    <w:rsid w:val="00D11F38"/>
    <w:rsid w:val="00D12273"/>
    <w:rsid w:val="00D12644"/>
    <w:rsid w:val="00D12F65"/>
    <w:rsid w:val="00D1509F"/>
    <w:rsid w:val="00D2206C"/>
    <w:rsid w:val="00D30FB6"/>
    <w:rsid w:val="00D31FF8"/>
    <w:rsid w:val="00D33365"/>
    <w:rsid w:val="00D33D8A"/>
    <w:rsid w:val="00D41A00"/>
    <w:rsid w:val="00D45E56"/>
    <w:rsid w:val="00D46932"/>
    <w:rsid w:val="00D46CD3"/>
    <w:rsid w:val="00D54228"/>
    <w:rsid w:val="00D5649B"/>
    <w:rsid w:val="00D56B54"/>
    <w:rsid w:val="00D56F17"/>
    <w:rsid w:val="00D62FF1"/>
    <w:rsid w:val="00D6793D"/>
    <w:rsid w:val="00D75757"/>
    <w:rsid w:val="00D75E8F"/>
    <w:rsid w:val="00D82C5D"/>
    <w:rsid w:val="00D849B2"/>
    <w:rsid w:val="00D8566A"/>
    <w:rsid w:val="00D86FCD"/>
    <w:rsid w:val="00D9039B"/>
    <w:rsid w:val="00D905C2"/>
    <w:rsid w:val="00D91644"/>
    <w:rsid w:val="00D92950"/>
    <w:rsid w:val="00D9440B"/>
    <w:rsid w:val="00D95CED"/>
    <w:rsid w:val="00D967B8"/>
    <w:rsid w:val="00D96984"/>
    <w:rsid w:val="00DA0C7F"/>
    <w:rsid w:val="00DA58ED"/>
    <w:rsid w:val="00DA71C9"/>
    <w:rsid w:val="00DB0593"/>
    <w:rsid w:val="00DB2860"/>
    <w:rsid w:val="00DB3690"/>
    <w:rsid w:val="00DB56E8"/>
    <w:rsid w:val="00DB5CB0"/>
    <w:rsid w:val="00DC2E17"/>
    <w:rsid w:val="00DC3382"/>
    <w:rsid w:val="00DC540A"/>
    <w:rsid w:val="00DC5B26"/>
    <w:rsid w:val="00DC663B"/>
    <w:rsid w:val="00DD0678"/>
    <w:rsid w:val="00DD120F"/>
    <w:rsid w:val="00DD341C"/>
    <w:rsid w:val="00DE0722"/>
    <w:rsid w:val="00DE5068"/>
    <w:rsid w:val="00DE6841"/>
    <w:rsid w:val="00DE6897"/>
    <w:rsid w:val="00DF03A0"/>
    <w:rsid w:val="00DF1D0D"/>
    <w:rsid w:val="00DF5C10"/>
    <w:rsid w:val="00E01C9F"/>
    <w:rsid w:val="00E02D7D"/>
    <w:rsid w:val="00E0426D"/>
    <w:rsid w:val="00E120FE"/>
    <w:rsid w:val="00E13AA3"/>
    <w:rsid w:val="00E14D43"/>
    <w:rsid w:val="00E2110E"/>
    <w:rsid w:val="00E21A59"/>
    <w:rsid w:val="00E25C1B"/>
    <w:rsid w:val="00E27D45"/>
    <w:rsid w:val="00E30DE0"/>
    <w:rsid w:val="00E32B04"/>
    <w:rsid w:val="00E32C6C"/>
    <w:rsid w:val="00E33365"/>
    <w:rsid w:val="00E33C20"/>
    <w:rsid w:val="00E33D91"/>
    <w:rsid w:val="00E36229"/>
    <w:rsid w:val="00E4061F"/>
    <w:rsid w:val="00E44AEA"/>
    <w:rsid w:val="00E519F4"/>
    <w:rsid w:val="00E53B2F"/>
    <w:rsid w:val="00E622BC"/>
    <w:rsid w:val="00E70B83"/>
    <w:rsid w:val="00E74A2D"/>
    <w:rsid w:val="00E81050"/>
    <w:rsid w:val="00E819A3"/>
    <w:rsid w:val="00E832A9"/>
    <w:rsid w:val="00E905EE"/>
    <w:rsid w:val="00E93809"/>
    <w:rsid w:val="00E962BA"/>
    <w:rsid w:val="00E9636E"/>
    <w:rsid w:val="00E96C4F"/>
    <w:rsid w:val="00EA164A"/>
    <w:rsid w:val="00EA1ED6"/>
    <w:rsid w:val="00EA1F90"/>
    <w:rsid w:val="00EA3FB8"/>
    <w:rsid w:val="00EB35D1"/>
    <w:rsid w:val="00EB3698"/>
    <w:rsid w:val="00EB4899"/>
    <w:rsid w:val="00EB683B"/>
    <w:rsid w:val="00EB7EF8"/>
    <w:rsid w:val="00EC35A1"/>
    <w:rsid w:val="00EC4B7C"/>
    <w:rsid w:val="00EC7F2E"/>
    <w:rsid w:val="00ED1AB1"/>
    <w:rsid w:val="00ED4FDB"/>
    <w:rsid w:val="00ED69D6"/>
    <w:rsid w:val="00EE1721"/>
    <w:rsid w:val="00EE1970"/>
    <w:rsid w:val="00EE2B28"/>
    <w:rsid w:val="00EE3488"/>
    <w:rsid w:val="00EE372C"/>
    <w:rsid w:val="00EE670F"/>
    <w:rsid w:val="00EE672F"/>
    <w:rsid w:val="00EF2A43"/>
    <w:rsid w:val="00EF430E"/>
    <w:rsid w:val="00EF4CA3"/>
    <w:rsid w:val="00F03BC8"/>
    <w:rsid w:val="00F04980"/>
    <w:rsid w:val="00F04A4B"/>
    <w:rsid w:val="00F06420"/>
    <w:rsid w:val="00F06E0B"/>
    <w:rsid w:val="00F10C03"/>
    <w:rsid w:val="00F15C88"/>
    <w:rsid w:val="00F21292"/>
    <w:rsid w:val="00F25BF3"/>
    <w:rsid w:val="00F30992"/>
    <w:rsid w:val="00F30B34"/>
    <w:rsid w:val="00F3785C"/>
    <w:rsid w:val="00F3794C"/>
    <w:rsid w:val="00F40CBA"/>
    <w:rsid w:val="00F41AF9"/>
    <w:rsid w:val="00F42D97"/>
    <w:rsid w:val="00F448B9"/>
    <w:rsid w:val="00F44C47"/>
    <w:rsid w:val="00F51F6C"/>
    <w:rsid w:val="00F550FE"/>
    <w:rsid w:val="00F565CA"/>
    <w:rsid w:val="00F574E2"/>
    <w:rsid w:val="00F576FA"/>
    <w:rsid w:val="00F63D6B"/>
    <w:rsid w:val="00F66428"/>
    <w:rsid w:val="00F709A2"/>
    <w:rsid w:val="00F73AC2"/>
    <w:rsid w:val="00F8213B"/>
    <w:rsid w:val="00F821A3"/>
    <w:rsid w:val="00F8247F"/>
    <w:rsid w:val="00F9014D"/>
    <w:rsid w:val="00F94213"/>
    <w:rsid w:val="00F9443E"/>
    <w:rsid w:val="00F96E8A"/>
    <w:rsid w:val="00F972C0"/>
    <w:rsid w:val="00FA33BA"/>
    <w:rsid w:val="00FA4718"/>
    <w:rsid w:val="00FB039F"/>
    <w:rsid w:val="00FB27EF"/>
    <w:rsid w:val="00FB3598"/>
    <w:rsid w:val="00FB6BBC"/>
    <w:rsid w:val="00FC5FDE"/>
    <w:rsid w:val="00FC7135"/>
    <w:rsid w:val="00FC7C62"/>
    <w:rsid w:val="00FD753A"/>
    <w:rsid w:val="00FE3CD3"/>
    <w:rsid w:val="00FE6EC1"/>
    <w:rsid w:val="00FF2E73"/>
    <w:rsid w:val="00FF5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0A3"/>
    <w:rPr>
      <w:rFonts w:ascii="Tahoma" w:hAnsi="Tahoma" w:cs="Tahoma"/>
      <w:sz w:val="16"/>
      <w:szCs w:val="16"/>
    </w:rPr>
  </w:style>
  <w:style w:type="paragraph" w:styleId="NoSpacing">
    <w:name w:val="No Spacing"/>
    <w:uiPriority w:val="1"/>
    <w:qFormat/>
    <w:rsid w:val="00B070A3"/>
    <w:pPr>
      <w:spacing w:after="0" w:line="240" w:lineRule="auto"/>
    </w:pPr>
  </w:style>
  <w:style w:type="paragraph" w:styleId="ListParagraph">
    <w:name w:val="List Paragraph"/>
    <w:basedOn w:val="Normal"/>
    <w:uiPriority w:val="34"/>
    <w:qFormat/>
    <w:rsid w:val="006844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0A3"/>
    <w:rPr>
      <w:rFonts w:ascii="Tahoma" w:hAnsi="Tahoma" w:cs="Tahoma"/>
      <w:sz w:val="16"/>
      <w:szCs w:val="16"/>
    </w:rPr>
  </w:style>
  <w:style w:type="paragraph" w:styleId="NoSpacing">
    <w:name w:val="No Spacing"/>
    <w:uiPriority w:val="1"/>
    <w:qFormat/>
    <w:rsid w:val="00B070A3"/>
    <w:pPr>
      <w:spacing w:after="0" w:line="240" w:lineRule="auto"/>
    </w:pPr>
  </w:style>
  <w:style w:type="paragraph" w:styleId="ListParagraph">
    <w:name w:val="List Paragraph"/>
    <w:basedOn w:val="Normal"/>
    <w:uiPriority w:val="34"/>
    <w:qFormat/>
    <w:rsid w:val="006844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Striblin, Lori</dc:creator>
  <cp:lastModifiedBy>Striblin, Lori</cp:lastModifiedBy>
  <cp:revision>2</cp:revision>
  <dcterms:created xsi:type="dcterms:W3CDTF">2017-06-06T16:05:00Z</dcterms:created>
  <dcterms:modified xsi:type="dcterms:W3CDTF">2017-06-06T16:05:00Z</dcterms:modified>
</cp:coreProperties>
</file>