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FD" w:rsidRDefault="005D04FD" w:rsidP="005D04FD">
      <w:pPr>
        <w:spacing w:after="0" w:line="240" w:lineRule="auto"/>
        <w:jc w:val="center"/>
      </w:pPr>
    </w:p>
    <w:p w:rsidR="00540184" w:rsidRPr="00554A2E" w:rsidRDefault="00540184" w:rsidP="005D04FD">
      <w:pPr>
        <w:spacing w:after="0" w:line="240" w:lineRule="auto"/>
        <w:jc w:val="center"/>
        <w:rPr>
          <w:b/>
        </w:rPr>
      </w:pPr>
      <w:r w:rsidRPr="00554A2E">
        <w:rPr>
          <w:b/>
        </w:rPr>
        <w:t>NURSING</w:t>
      </w:r>
      <w:r w:rsidR="005916AA">
        <w:rPr>
          <w:b/>
        </w:rPr>
        <w:t xml:space="preserve"> </w:t>
      </w:r>
    </w:p>
    <w:p w:rsidR="00430B53" w:rsidRDefault="005D04FD" w:rsidP="005D04FD">
      <w:pPr>
        <w:spacing w:after="0" w:line="240" w:lineRule="auto"/>
        <w:jc w:val="center"/>
      </w:pPr>
      <w:r w:rsidRPr="00554A2E">
        <w:rPr>
          <w:b/>
        </w:rPr>
        <w:t>MEDICAL FORM</w:t>
      </w:r>
    </w:p>
    <w:tbl>
      <w:tblPr>
        <w:tblStyle w:val="TableGrid"/>
        <w:tblW w:w="0" w:type="auto"/>
        <w:tblLook w:val="04A0" w:firstRow="1" w:lastRow="0" w:firstColumn="1" w:lastColumn="0" w:noHBand="0" w:noVBand="1"/>
      </w:tblPr>
      <w:tblGrid>
        <w:gridCol w:w="3621"/>
        <w:gridCol w:w="3584"/>
        <w:gridCol w:w="3585"/>
      </w:tblGrid>
      <w:tr w:rsidR="00540184" w:rsidRPr="00251A37" w:rsidTr="00540184">
        <w:tc>
          <w:tcPr>
            <w:tcW w:w="3672" w:type="dxa"/>
          </w:tcPr>
          <w:p w:rsidR="00540184" w:rsidRPr="00251A37" w:rsidRDefault="00540184" w:rsidP="00540184">
            <w:pPr>
              <w:rPr>
                <w:sz w:val="18"/>
                <w:szCs w:val="18"/>
              </w:rPr>
            </w:pPr>
            <w:r w:rsidRPr="00251A37">
              <w:rPr>
                <w:b/>
                <w:sz w:val="18"/>
                <w:szCs w:val="18"/>
              </w:rPr>
              <w:t xml:space="preserve">STUDENT NAME </w:t>
            </w:r>
            <w:proofErr w:type="gramStart"/>
            <w:r w:rsidRPr="00251A37">
              <w:rPr>
                <w:sz w:val="18"/>
                <w:szCs w:val="18"/>
              </w:rPr>
              <w:t>( LAST</w:t>
            </w:r>
            <w:proofErr w:type="gramEnd"/>
            <w:r w:rsidRPr="00251A37">
              <w:rPr>
                <w:sz w:val="18"/>
                <w:szCs w:val="18"/>
              </w:rPr>
              <w:t>, FIRST MI)</w:t>
            </w:r>
          </w:p>
          <w:p w:rsidR="00540184" w:rsidRPr="00251A37" w:rsidRDefault="00540184" w:rsidP="00540184">
            <w:pPr>
              <w:rPr>
                <w:sz w:val="18"/>
                <w:szCs w:val="18"/>
              </w:rPr>
            </w:pPr>
          </w:p>
          <w:p w:rsidR="00540184" w:rsidRPr="00251A37" w:rsidRDefault="00540184" w:rsidP="00540184">
            <w:pPr>
              <w:rPr>
                <w:sz w:val="18"/>
                <w:szCs w:val="18"/>
              </w:rPr>
            </w:pPr>
          </w:p>
        </w:tc>
        <w:tc>
          <w:tcPr>
            <w:tcW w:w="3672" w:type="dxa"/>
          </w:tcPr>
          <w:p w:rsidR="00540184" w:rsidRPr="00251A37" w:rsidRDefault="00540184" w:rsidP="00540184">
            <w:pPr>
              <w:rPr>
                <w:b/>
                <w:sz w:val="18"/>
                <w:szCs w:val="18"/>
              </w:rPr>
            </w:pPr>
            <w:r w:rsidRPr="00251A37">
              <w:rPr>
                <w:b/>
                <w:sz w:val="18"/>
                <w:szCs w:val="18"/>
              </w:rPr>
              <w:t>TELEPHONE</w:t>
            </w:r>
          </w:p>
          <w:p w:rsidR="00540184" w:rsidRPr="00251A37" w:rsidRDefault="00540184" w:rsidP="00540184">
            <w:pPr>
              <w:rPr>
                <w:sz w:val="18"/>
                <w:szCs w:val="18"/>
              </w:rPr>
            </w:pPr>
          </w:p>
          <w:p w:rsidR="00540184" w:rsidRPr="00251A37" w:rsidRDefault="00540184" w:rsidP="00540184">
            <w:pPr>
              <w:rPr>
                <w:sz w:val="18"/>
                <w:szCs w:val="18"/>
              </w:rPr>
            </w:pPr>
            <w:r w:rsidRPr="00251A37">
              <w:rPr>
                <w:sz w:val="18"/>
                <w:szCs w:val="18"/>
              </w:rPr>
              <w:t xml:space="preserve">(        ) - </w:t>
            </w:r>
          </w:p>
        </w:tc>
        <w:tc>
          <w:tcPr>
            <w:tcW w:w="3672" w:type="dxa"/>
          </w:tcPr>
          <w:p w:rsidR="00540184" w:rsidRPr="00251A37" w:rsidRDefault="00540184" w:rsidP="00540184">
            <w:pPr>
              <w:rPr>
                <w:b/>
                <w:sz w:val="18"/>
                <w:szCs w:val="18"/>
              </w:rPr>
            </w:pPr>
            <w:r w:rsidRPr="00251A37">
              <w:rPr>
                <w:b/>
                <w:sz w:val="18"/>
                <w:szCs w:val="18"/>
              </w:rPr>
              <w:t xml:space="preserve">CTC STUDENT NUMBER </w:t>
            </w:r>
          </w:p>
        </w:tc>
      </w:tr>
      <w:tr w:rsidR="00540184" w:rsidRPr="00251A37" w:rsidTr="00540184">
        <w:tc>
          <w:tcPr>
            <w:tcW w:w="3672" w:type="dxa"/>
          </w:tcPr>
          <w:p w:rsidR="00540184" w:rsidRPr="00251A37" w:rsidRDefault="00540184" w:rsidP="00540184">
            <w:pPr>
              <w:rPr>
                <w:b/>
                <w:sz w:val="18"/>
                <w:szCs w:val="18"/>
              </w:rPr>
            </w:pPr>
            <w:r w:rsidRPr="00251A37">
              <w:rPr>
                <w:b/>
                <w:sz w:val="18"/>
                <w:szCs w:val="18"/>
              </w:rPr>
              <w:t xml:space="preserve">PROGRAM </w:t>
            </w:r>
          </w:p>
          <w:p w:rsidR="00540184" w:rsidRPr="00251A37" w:rsidRDefault="00540184" w:rsidP="00540184">
            <w:pPr>
              <w:rPr>
                <w:sz w:val="18"/>
                <w:szCs w:val="18"/>
              </w:rPr>
            </w:pPr>
            <w:r w:rsidRPr="00251A37">
              <w:rPr>
                <w:sz w:val="18"/>
                <w:szCs w:val="18"/>
              </w:rPr>
              <w:t xml:space="preserve">(circle one) </w:t>
            </w:r>
          </w:p>
        </w:tc>
        <w:tc>
          <w:tcPr>
            <w:tcW w:w="3672" w:type="dxa"/>
          </w:tcPr>
          <w:p w:rsidR="00540184" w:rsidRPr="00251A37" w:rsidRDefault="00540184" w:rsidP="005D04FD">
            <w:pPr>
              <w:jc w:val="center"/>
              <w:rPr>
                <w:b/>
                <w:sz w:val="18"/>
                <w:szCs w:val="18"/>
              </w:rPr>
            </w:pPr>
            <w:r w:rsidRPr="00251A37">
              <w:rPr>
                <w:b/>
                <w:sz w:val="18"/>
                <w:szCs w:val="18"/>
              </w:rPr>
              <w:t xml:space="preserve">Associate Degree Nursing </w:t>
            </w:r>
          </w:p>
          <w:p w:rsidR="00554A2E" w:rsidRPr="00251A37" w:rsidRDefault="00554A2E" w:rsidP="005D04FD">
            <w:pPr>
              <w:jc w:val="center"/>
              <w:rPr>
                <w:b/>
                <w:sz w:val="18"/>
                <w:szCs w:val="18"/>
              </w:rPr>
            </w:pPr>
          </w:p>
          <w:p w:rsidR="00540184" w:rsidRPr="00251A37" w:rsidRDefault="00540184" w:rsidP="005D04FD">
            <w:pPr>
              <w:jc w:val="center"/>
              <w:rPr>
                <w:sz w:val="18"/>
                <w:szCs w:val="18"/>
              </w:rPr>
            </w:pPr>
            <w:r w:rsidRPr="00251A37">
              <w:rPr>
                <w:b/>
                <w:sz w:val="18"/>
                <w:szCs w:val="18"/>
              </w:rPr>
              <w:t xml:space="preserve">LPN to RN Mobility Program </w:t>
            </w:r>
          </w:p>
        </w:tc>
        <w:tc>
          <w:tcPr>
            <w:tcW w:w="3672" w:type="dxa"/>
          </w:tcPr>
          <w:p w:rsidR="00554A2E" w:rsidRPr="00251A37" w:rsidRDefault="00554A2E" w:rsidP="005D04FD">
            <w:pPr>
              <w:jc w:val="center"/>
              <w:rPr>
                <w:b/>
                <w:sz w:val="18"/>
                <w:szCs w:val="18"/>
              </w:rPr>
            </w:pPr>
          </w:p>
          <w:p w:rsidR="00540184" w:rsidRPr="00251A37" w:rsidRDefault="00540184" w:rsidP="005D04FD">
            <w:pPr>
              <w:jc w:val="center"/>
              <w:rPr>
                <w:b/>
                <w:sz w:val="18"/>
                <w:szCs w:val="18"/>
              </w:rPr>
            </w:pPr>
            <w:r w:rsidRPr="00251A37">
              <w:rPr>
                <w:b/>
                <w:sz w:val="18"/>
                <w:szCs w:val="18"/>
              </w:rPr>
              <w:t xml:space="preserve">Practical Nursing Program </w:t>
            </w:r>
          </w:p>
          <w:p w:rsidR="00554A2E" w:rsidRPr="00251A37" w:rsidRDefault="00554A2E" w:rsidP="005D04FD">
            <w:pPr>
              <w:jc w:val="center"/>
              <w:rPr>
                <w:b/>
                <w:sz w:val="18"/>
                <w:szCs w:val="18"/>
              </w:rPr>
            </w:pPr>
          </w:p>
        </w:tc>
      </w:tr>
      <w:tr w:rsidR="00554A2E" w:rsidRPr="00251A37" w:rsidTr="002038C4">
        <w:tc>
          <w:tcPr>
            <w:tcW w:w="11016" w:type="dxa"/>
            <w:gridSpan w:val="3"/>
          </w:tcPr>
          <w:p w:rsidR="00554A2E" w:rsidRPr="00251A37" w:rsidRDefault="00554A2E" w:rsidP="00554A2E">
            <w:pPr>
              <w:rPr>
                <w:sz w:val="18"/>
                <w:szCs w:val="18"/>
              </w:rPr>
            </w:pPr>
            <w:r w:rsidRPr="00251A37">
              <w:rPr>
                <w:b/>
                <w:sz w:val="18"/>
                <w:szCs w:val="18"/>
              </w:rPr>
              <w:t>ALLERGIES</w:t>
            </w:r>
            <w:r w:rsidRPr="00251A37">
              <w:rPr>
                <w:sz w:val="18"/>
                <w:szCs w:val="18"/>
              </w:rPr>
              <w:t xml:space="preserve"> </w:t>
            </w:r>
            <w:proofErr w:type="gramStart"/>
            <w:r w:rsidRPr="00251A37">
              <w:rPr>
                <w:sz w:val="18"/>
                <w:szCs w:val="18"/>
              </w:rPr>
              <w:t>( Food</w:t>
            </w:r>
            <w:proofErr w:type="gramEnd"/>
            <w:r w:rsidRPr="00251A37">
              <w:rPr>
                <w:sz w:val="18"/>
                <w:szCs w:val="18"/>
              </w:rPr>
              <w:t>/Drug/</w:t>
            </w:r>
            <w:r w:rsidRPr="00251A37">
              <w:rPr>
                <w:b/>
                <w:sz w:val="18"/>
                <w:szCs w:val="18"/>
              </w:rPr>
              <w:t>Latex)</w:t>
            </w:r>
          </w:p>
          <w:p w:rsidR="00554A2E" w:rsidRPr="00251A37" w:rsidRDefault="00554A2E" w:rsidP="00554A2E">
            <w:pPr>
              <w:rPr>
                <w:sz w:val="18"/>
                <w:szCs w:val="18"/>
              </w:rPr>
            </w:pPr>
          </w:p>
          <w:p w:rsidR="00554A2E" w:rsidRPr="00251A37" w:rsidRDefault="00554A2E" w:rsidP="005D04FD">
            <w:pPr>
              <w:jc w:val="center"/>
              <w:rPr>
                <w:sz w:val="18"/>
                <w:szCs w:val="18"/>
              </w:rPr>
            </w:pPr>
          </w:p>
        </w:tc>
      </w:tr>
      <w:tr w:rsidR="00540184" w:rsidRPr="00251A37" w:rsidTr="00540184">
        <w:tc>
          <w:tcPr>
            <w:tcW w:w="3672" w:type="dxa"/>
          </w:tcPr>
          <w:p w:rsidR="00554A2E" w:rsidRPr="00251A37" w:rsidRDefault="00554A2E" w:rsidP="00554A2E">
            <w:pPr>
              <w:rPr>
                <w:sz w:val="18"/>
                <w:szCs w:val="18"/>
              </w:rPr>
            </w:pPr>
          </w:p>
          <w:p w:rsidR="00540184" w:rsidRPr="00251A37" w:rsidRDefault="00554A2E" w:rsidP="00554A2E">
            <w:pPr>
              <w:rPr>
                <w:sz w:val="18"/>
                <w:szCs w:val="18"/>
              </w:rPr>
            </w:pPr>
            <w:r w:rsidRPr="00251A37">
              <w:rPr>
                <w:b/>
                <w:sz w:val="18"/>
                <w:szCs w:val="18"/>
              </w:rPr>
              <w:t>Height</w:t>
            </w:r>
            <w:r w:rsidRPr="00251A37">
              <w:rPr>
                <w:sz w:val="18"/>
                <w:szCs w:val="18"/>
              </w:rPr>
              <w:t xml:space="preserve"> _________</w:t>
            </w:r>
            <w:r w:rsidRPr="00251A37">
              <w:rPr>
                <w:b/>
                <w:sz w:val="18"/>
                <w:szCs w:val="18"/>
              </w:rPr>
              <w:t>Weight</w:t>
            </w:r>
            <w:r w:rsidRPr="00251A37">
              <w:rPr>
                <w:sz w:val="18"/>
                <w:szCs w:val="18"/>
              </w:rPr>
              <w:t>_________</w:t>
            </w:r>
          </w:p>
          <w:p w:rsidR="00554A2E" w:rsidRPr="00251A37" w:rsidRDefault="00554A2E" w:rsidP="00554A2E">
            <w:pPr>
              <w:rPr>
                <w:sz w:val="18"/>
                <w:szCs w:val="18"/>
              </w:rPr>
            </w:pPr>
          </w:p>
          <w:p w:rsidR="00CB0D08" w:rsidRPr="00251A37" w:rsidRDefault="00554A2E" w:rsidP="00554A2E">
            <w:pPr>
              <w:rPr>
                <w:sz w:val="18"/>
                <w:szCs w:val="18"/>
              </w:rPr>
            </w:pPr>
            <w:r w:rsidRPr="00251A37">
              <w:rPr>
                <w:b/>
                <w:sz w:val="18"/>
                <w:szCs w:val="18"/>
              </w:rPr>
              <w:t>Vision Right</w:t>
            </w:r>
            <w:r w:rsidRPr="00251A37">
              <w:rPr>
                <w:sz w:val="18"/>
                <w:szCs w:val="18"/>
              </w:rPr>
              <w:t xml:space="preserve"> 20/______</w:t>
            </w:r>
          </w:p>
          <w:p w:rsidR="00554A2E" w:rsidRPr="00251A37" w:rsidRDefault="00CB0D08" w:rsidP="00CB0D08">
            <w:pPr>
              <w:rPr>
                <w:sz w:val="18"/>
                <w:szCs w:val="18"/>
              </w:rPr>
            </w:pPr>
            <w:r w:rsidRPr="00251A37">
              <w:rPr>
                <w:b/>
                <w:sz w:val="18"/>
                <w:szCs w:val="18"/>
              </w:rPr>
              <w:t xml:space="preserve">Left </w:t>
            </w:r>
            <w:r w:rsidRPr="00251A37">
              <w:rPr>
                <w:sz w:val="18"/>
                <w:szCs w:val="18"/>
              </w:rPr>
              <w:t>20/______</w:t>
            </w:r>
          </w:p>
        </w:tc>
        <w:tc>
          <w:tcPr>
            <w:tcW w:w="3672" w:type="dxa"/>
          </w:tcPr>
          <w:p w:rsidR="00554A2E" w:rsidRPr="00251A37" w:rsidRDefault="00554A2E" w:rsidP="00554A2E">
            <w:pPr>
              <w:rPr>
                <w:sz w:val="18"/>
                <w:szCs w:val="18"/>
              </w:rPr>
            </w:pPr>
          </w:p>
          <w:p w:rsidR="00540184" w:rsidRPr="00251A37" w:rsidRDefault="00554A2E" w:rsidP="00554A2E">
            <w:pPr>
              <w:rPr>
                <w:sz w:val="18"/>
                <w:szCs w:val="18"/>
              </w:rPr>
            </w:pPr>
            <w:r w:rsidRPr="00251A37">
              <w:rPr>
                <w:b/>
                <w:sz w:val="18"/>
                <w:szCs w:val="18"/>
              </w:rPr>
              <w:t>Gender</w:t>
            </w:r>
            <w:r w:rsidRPr="00251A37">
              <w:rPr>
                <w:sz w:val="18"/>
                <w:szCs w:val="18"/>
              </w:rPr>
              <w:t>: Male _____     Female______</w:t>
            </w:r>
          </w:p>
          <w:p w:rsidR="00CB0D08" w:rsidRPr="00251A37" w:rsidRDefault="00CB0D08" w:rsidP="00554A2E">
            <w:pPr>
              <w:rPr>
                <w:sz w:val="18"/>
                <w:szCs w:val="18"/>
              </w:rPr>
            </w:pPr>
          </w:p>
          <w:p w:rsidR="00CB0D08" w:rsidRPr="00251A37" w:rsidRDefault="00CB0D08" w:rsidP="00554A2E">
            <w:pPr>
              <w:rPr>
                <w:sz w:val="18"/>
                <w:szCs w:val="18"/>
              </w:rPr>
            </w:pPr>
            <w:r w:rsidRPr="00251A37">
              <w:rPr>
                <w:b/>
                <w:sz w:val="18"/>
                <w:szCs w:val="18"/>
              </w:rPr>
              <w:t>Corrected</w:t>
            </w:r>
            <w:r w:rsidRPr="00251A37">
              <w:rPr>
                <w:sz w:val="18"/>
                <w:szCs w:val="18"/>
              </w:rPr>
              <w:t xml:space="preserve"> : Yes  No  glasses/contacts </w:t>
            </w:r>
          </w:p>
        </w:tc>
        <w:tc>
          <w:tcPr>
            <w:tcW w:w="3672" w:type="dxa"/>
          </w:tcPr>
          <w:p w:rsidR="00554A2E" w:rsidRPr="00251A37" w:rsidRDefault="00554A2E" w:rsidP="00554A2E">
            <w:pPr>
              <w:rPr>
                <w:sz w:val="18"/>
                <w:szCs w:val="18"/>
              </w:rPr>
            </w:pPr>
          </w:p>
          <w:p w:rsidR="00540184" w:rsidRPr="00251A37" w:rsidRDefault="00554A2E" w:rsidP="00554A2E">
            <w:pPr>
              <w:rPr>
                <w:sz w:val="18"/>
                <w:szCs w:val="18"/>
              </w:rPr>
            </w:pPr>
            <w:r w:rsidRPr="00251A37">
              <w:rPr>
                <w:b/>
                <w:sz w:val="18"/>
                <w:szCs w:val="18"/>
              </w:rPr>
              <w:t>B/P</w:t>
            </w:r>
            <w:r w:rsidRPr="00251A37">
              <w:rPr>
                <w:sz w:val="18"/>
                <w:szCs w:val="18"/>
              </w:rPr>
              <w:t xml:space="preserve"> ________/_____ </w:t>
            </w:r>
            <w:r w:rsidRPr="00251A37">
              <w:rPr>
                <w:b/>
                <w:sz w:val="18"/>
                <w:szCs w:val="18"/>
              </w:rPr>
              <w:t>Pulse</w:t>
            </w:r>
            <w:r w:rsidRPr="00251A37">
              <w:rPr>
                <w:sz w:val="18"/>
                <w:szCs w:val="18"/>
              </w:rPr>
              <w:t xml:space="preserve"> ________</w:t>
            </w:r>
          </w:p>
          <w:p w:rsidR="00CB0D08" w:rsidRPr="00251A37" w:rsidRDefault="00CB0D08" w:rsidP="00554A2E">
            <w:pPr>
              <w:rPr>
                <w:sz w:val="18"/>
                <w:szCs w:val="18"/>
              </w:rPr>
            </w:pPr>
          </w:p>
          <w:p w:rsidR="00CB0D08" w:rsidRPr="00251A37" w:rsidRDefault="00CB0D08" w:rsidP="00554A2E">
            <w:pPr>
              <w:rPr>
                <w:sz w:val="18"/>
                <w:szCs w:val="18"/>
              </w:rPr>
            </w:pPr>
            <w:r w:rsidRPr="00251A37">
              <w:rPr>
                <w:b/>
                <w:sz w:val="18"/>
                <w:szCs w:val="18"/>
              </w:rPr>
              <w:t xml:space="preserve">Color </w:t>
            </w:r>
            <w:proofErr w:type="gramStart"/>
            <w:r w:rsidRPr="00251A37">
              <w:rPr>
                <w:b/>
                <w:sz w:val="18"/>
                <w:szCs w:val="18"/>
              </w:rPr>
              <w:t>Blind</w:t>
            </w:r>
            <w:r w:rsidRPr="00251A37">
              <w:rPr>
                <w:sz w:val="18"/>
                <w:szCs w:val="18"/>
              </w:rPr>
              <w:t xml:space="preserve">  Yes</w:t>
            </w:r>
            <w:proofErr w:type="gramEnd"/>
            <w:r w:rsidRPr="00251A37">
              <w:rPr>
                <w:sz w:val="18"/>
                <w:szCs w:val="18"/>
              </w:rPr>
              <w:t xml:space="preserve">      No </w:t>
            </w:r>
          </w:p>
          <w:p w:rsidR="0010065F" w:rsidRPr="00251A37" w:rsidRDefault="0010065F" w:rsidP="00554A2E">
            <w:pPr>
              <w:rPr>
                <w:sz w:val="18"/>
                <w:szCs w:val="18"/>
              </w:rPr>
            </w:pPr>
          </w:p>
          <w:p w:rsidR="0010065F" w:rsidRPr="00251A37" w:rsidRDefault="0010065F" w:rsidP="00554A2E">
            <w:pPr>
              <w:rPr>
                <w:sz w:val="18"/>
                <w:szCs w:val="18"/>
              </w:rPr>
            </w:pPr>
            <w:r w:rsidRPr="00251A37">
              <w:rPr>
                <w:b/>
                <w:sz w:val="18"/>
                <w:szCs w:val="18"/>
              </w:rPr>
              <w:t>Hearing without deficit</w:t>
            </w:r>
            <w:r w:rsidRPr="00251A37">
              <w:rPr>
                <w:sz w:val="18"/>
                <w:szCs w:val="18"/>
              </w:rPr>
              <w:t xml:space="preserve">  Yes   No </w:t>
            </w:r>
          </w:p>
        </w:tc>
      </w:tr>
    </w:tbl>
    <w:p w:rsidR="00CB0D08" w:rsidRPr="00251A37" w:rsidRDefault="00CB0D08" w:rsidP="005D04FD">
      <w:pPr>
        <w:spacing w:after="0" w:line="240" w:lineRule="auto"/>
        <w:rPr>
          <w:sz w:val="18"/>
          <w:szCs w:val="18"/>
        </w:rPr>
      </w:pPr>
    </w:p>
    <w:p w:rsidR="005D04FD" w:rsidRPr="00251A37" w:rsidRDefault="005D04FD" w:rsidP="005D04FD">
      <w:pPr>
        <w:spacing w:after="0" w:line="240" w:lineRule="auto"/>
        <w:rPr>
          <w:b/>
          <w:sz w:val="20"/>
          <w:szCs w:val="20"/>
        </w:rPr>
      </w:pPr>
      <w:r w:rsidRPr="00251A37">
        <w:rPr>
          <w:b/>
          <w:sz w:val="20"/>
          <w:szCs w:val="20"/>
        </w:rPr>
        <w:t>HISTORY</w:t>
      </w:r>
    </w:p>
    <w:p w:rsidR="005D04FD" w:rsidRPr="00251A37" w:rsidRDefault="005D04FD" w:rsidP="005D04FD">
      <w:pPr>
        <w:spacing w:after="0" w:line="240" w:lineRule="auto"/>
        <w:rPr>
          <w:i/>
          <w:sz w:val="18"/>
          <w:szCs w:val="18"/>
        </w:rPr>
      </w:pPr>
      <w:r w:rsidRPr="00251A37">
        <w:rPr>
          <w:sz w:val="18"/>
          <w:szCs w:val="18"/>
        </w:rPr>
        <w:tab/>
      </w:r>
      <w:r w:rsidRPr="00251A37">
        <w:rPr>
          <w:i/>
          <w:sz w:val="18"/>
          <w:szCs w:val="18"/>
        </w:rPr>
        <w:t>Place a check mark by any conditions that apply to this student:</w:t>
      </w:r>
    </w:p>
    <w:tbl>
      <w:tblPr>
        <w:tblStyle w:val="TableGrid"/>
        <w:tblW w:w="0" w:type="auto"/>
        <w:tblLook w:val="04A0" w:firstRow="1" w:lastRow="0" w:firstColumn="1" w:lastColumn="0" w:noHBand="0" w:noVBand="1"/>
      </w:tblPr>
      <w:tblGrid>
        <w:gridCol w:w="1809"/>
        <w:gridCol w:w="1784"/>
        <w:gridCol w:w="1812"/>
        <w:gridCol w:w="1784"/>
        <w:gridCol w:w="1817"/>
        <w:gridCol w:w="1784"/>
      </w:tblGrid>
      <w:tr w:rsidR="00CB0D08" w:rsidRPr="00251A37" w:rsidTr="00CB0D08">
        <w:tc>
          <w:tcPr>
            <w:tcW w:w="1836" w:type="dxa"/>
            <w:shd w:val="clear" w:color="auto" w:fill="95B3D7" w:themeFill="accent1" w:themeFillTint="99"/>
          </w:tcPr>
          <w:p w:rsidR="00CB0D08" w:rsidRPr="00251A37" w:rsidRDefault="00CB0D08" w:rsidP="005D04FD">
            <w:pPr>
              <w:rPr>
                <w:sz w:val="18"/>
                <w:szCs w:val="18"/>
              </w:rPr>
            </w:pPr>
          </w:p>
        </w:tc>
        <w:tc>
          <w:tcPr>
            <w:tcW w:w="1836" w:type="dxa"/>
            <w:shd w:val="clear" w:color="auto" w:fill="95B3D7" w:themeFill="accent1" w:themeFillTint="99"/>
          </w:tcPr>
          <w:p w:rsidR="00CB0D08" w:rsidRPr="00251A37" w:rsidRDefault="00CB0D08" w:rsidP="005D04FD">
            <w:pPr>
              <w:rPr>
                <w:sz w:val="18"/>
                <w:szCs w:val="18"/>
              </w:rPr>
            </w:pPr>
          </w:p>
        </w:tc>
        <w:tc>
          <w:tcPr>
            <w:tcW w:w="1836" w:type="dxa"/>
            <w:shd w:val="clear" w:color="auto" w:fill="95B3D7" w:themeFill="accent1" w:themeFillTint="99"/>
          </w:tcPr>
          <w:p w:rsidR="00CB0D08" w:rsidRPr="00251A37" w:rsidRDefault="00CB0D08" w:rsidP="005D04FD">
            <w:pPr>
              <w:rPr>
                <w:sz w:val="18"/>
                <w:szCs w:val="18"/>
              </w:rPr>
            </w:pPr>
          </w:p>
        </w:tc>
        <w:tc>
          <w:tcPr>
            <w:tcW w:w="1836" w:type="dxa"/>
            <w:shd w:val="clear" w:color="auto" w:fill="95B3D7" w:themeFill="accent1" w:themeFillTint="99"/>
          </w:tcPr>
          <w:p w:rsidR="00CB0D08" w:rsidRPr="00251A37" w:rsidRDefault="00CB0D08" w:rsidP="005D04FD">
            <w:pPr>
              <w:rPr>
                <w:sz w:val="18"/>
                <w:szCs w:val="18"/>
              </w:rPr>
            </w:pPr>
          </w:p>
        </w:tc>
        <w:tc>
          <w:tcPr>
            <w:tcW w:w="1836" w:type="dxa"/>
            <w:shd w:val="clear" w:color="auto" w:fill="95B3D7" w:themeFill="accent1" w:themeFillTint="99"/>
          </w:tcPr>
          <w:p w:rsidR="00CB0D08" w:rsidRPr="00251A37" w:rsidRDefault="00CB0D08" w:rsidP="005D04FD">
            <w:pPr>
              <w:rPr>
                <w:sz w:val="18"/>
                <w:szCs w:val="18"/>
              </w:rPr>
            </w:pPr>
          </w:p>
        </w:tc>
        <w:tc>
          <w:tcPr>
            <w:tcW w:w="1836" w:type="dxa"/>
            <w:shd w:val="clear" w:color="auto" w:fill="95B3D7" w:themeFill="accent1" w:themeFillTint="99"/>
          </w:tcPr>
          <w:p w:rsidR="00CB0D08" w:rsidRPr="00251A37" w:rsidRDefault="00CB0D08" w:rsidP="005D04FD">
            <w:pPr>
              <w:rPr>
                <w:sz w:val="18"/>
                <w:szCs w:val="18"/>
              </w:rPr>
            </w:pPr>
          </w:p>
        </w:tc>
      </w:tr>
      <w:tr w:rsidR="005D04FD" w:rsidRPr="00251A37" w:rsidTr="005D04FD">
        <w:tc>
          <w:tcPr>
            <w:tcW w:w="1836" w:type="dxa"/>
          </w:tcPr>
          <w:p w:rsidR="005D04FD" w:rsidRPr="00251A37" w:rsidRDefault="005D04FD" w:rsidP="005D04FD">
            <w:pPr>
              <w:rPr>
                <w:sz w:val="18"/>
                <w:szCs w:val="18"/>
              </w:rPr>
            </w:pPr>
            <w:r w:rsidRPr="00251A37">
              <w:rPr>
                <w:sz w:val="18"/>
                <w:szCs w:val="18"/>
              </w:rPr>
              <w:t>Diabetes</w:t>
            </w: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r w:rsidRPr="00251A37">
              <w:rPr>
                <w:sz w:val="18"/>
                <w:szCs w:val="18"/>
              </w:rPr>
              <w:t>Asthma</w:t>
            </w:r>
          </w:p>
        </w:tc>
        <w:tc>
          <w:tcPr>
            <w:tcW w:w="1836" w:type="dxa"/>
          </w:tcPr>
          <w:p w:rsidR="005D04FD" w:rsidRPr="00251A37" w:rsidRDefault="005D04FD" w:rsidP="005D04FD">
            <w:pPr>
              <w:rPr>
                <w:sz w:val="18"/>
                <w:szCs w:val="18"/>
              </w:rPr>
            </w:pPr>
          </w:p>
        </w:tc>
        <w:tc>
          <w:tcPr>
            <w:tcW w:w="1836" w:type="dxa"/>
          </w:tcPr>
          <w:p w:rsidR="005D04FD" w:rsidRPr="00251A37" w:rsidRDefault="0010065F" w:rsidP="005D04FD">
            <w:pPr>
              <w:rPr>
                <w:sz w:val="18"/>
                <w:szCs w:val="18"/>
              </w:rPr>
            </w:pPr>
            <w:r w:rsidRPr="00251A37">
              <w:rPr>
                <w:sz w:val="18"/>
                <w:szCs w:val="18"/>
              </w:rPr>
              <w:t>D</w:t>
            </w:r>
            <w:r w:rsidR="000B74E2" w:rsidRPr="00251A37">
              <w:rPr>
                <w:sz w:val="18"/>
                <w:szCs w:val="18"/>
              </w:rPr>
              <w:t>epression</w:t>
            </w:r>
          </w:p>
        </w:tc>
        <w:tc>
          <w:tcPr>
            <w:tcW w:w="1836" w:type="dxa"/>
          </w:tcPr>
          <w:p w:rsidR="005D04FD" w:rsidRPr="00251A37" w:rsidRDefault="005D04FD" w:rsidP="005D04FD">
            <w:pPr>
              <w:rPr>
                <w:sz w:val="18"/>
                <w:szCs w:val="18"/>
              </w:rPr>
            </w:pPr>
          </w:p>
        </w:tc>
      </w:tr>
      <w:tr w:rsidR="005D04FD" w:rsidRPr="00251A37" w:rsidTr="005D04FD">
        <w:tc>
          <w:tcPr>
            <w:tcW w:w="1836" w:type="dxa"/>
          </w:tcPr>
          <w:p w:rsidR="005D04FD" w:rsidRPr="00251A37" w:rsidRDefault="005D04FD" w:rsidP="005D04FD">
            <w:pPr>
              <w:rPr>
                <w:sz w:val="18"/>
                <w:szCs w:val="18"/>
              </w:rPr>
            </w:pPr>
            <w:r w:rsidRPr="00251A37">
              <w:rPr>
                <w:sz w:val="18"/>
                <w:szCs w:val="18"/>
              </w:rPr>
              <w:t>Arthritis</w:t>
            </w: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r w:rsidRPr="00251A37">
              <w:rPr>
                <w:sz w:val="18"/>
                <w:szCs w:val="18"/>
              </w:rPr>
              <w:t>Heart Disease</w:t>
            </w:r>
          </w:p>
        </w:tc>
        <w:tc>
          <w:tcPr>
            <w:tcW w:w="1836" w:type="dxa"/>
          </w:tcPr>
          <w:p w:rsidR="005D04FD" w:rsidRPr="00251A37" w:rsidRDefault="005D04FD" w:rsidP="005D04FD">
            <w:pPr>
              <w:rPr>
                <w:sz w:val="18"/>
                <w:szCs w:val="18"/>
              </w:rPr>
            </w:pPr>
          </w:p>
        </w:tc>
        <w:tc>
          <w:tcPr>
            <w:tcW w:w="1836" w:type="dxa"/>
          </w:tcPr>
          <w:p w:rsidR="005D04FD" w:rsidRPr="00251A37" w:rsidRDefault="0010065F" w:rsidP="005D04FD">
            <w:pPr>
              <w:rPr>
                <w:sz w:val="18"/>
                <w:szCs w:val="18"/>
              </w:rPr>
            </w:pPr>
            <w:r w:rsidRPr="00251A37">
              <w:rPr>
                <w:sz w:val="18"/>
                <w:szCs w:val="18"/>
              </w:rPr>
              <w:t>S</w:t>
            </w:r>
            <w:r w:rsidR="000B74E2" w:rsidRPr="00251A37">
              <w:rPr>
                <w:sz w:val="18"/>
                <w:szCs w:val="18"/>
              </w:rPr>
              <w:t>uicidal</w:t>
            </w:r>
          </w:p>
        </w:tc>
        <w:tc>
          <w:tcPr>
            <w:tcW w:w="1836" w:type="dxa"/>
          </w:tcPr>
          <w:p w:rsidR="005D04FD" w:rsidRPr="00251A37" w:rsidRDefault="005D04FD" w:rsidP="005D04FD">
            <w:pPr>
              <w:rPr>
                <w:sz w:val="18"/>
                <w:szCs w:val="18"/>
              </w:rPr>
            </w:pPr>
          </w:p>
        </w:tc>
      </w:tr>
      <w:tr w:rsidR="005D04FD" w:rsidRPr="00251A37" w:rsidTr="005D04FD">
        <w:tc>
          <w:tcPr>
            <w:tcW w:w="1836" w:type="dxa"/>
          </w:tcPr>
          <w:p w:rsidR="005D04FD" w:rsidRPr="00251A37" w:rsidRDefault="000B74E2" w:rsidP="000B74E2">
            <w:pPr>
              <w:rPr>
                <w:sz w:val="18"/>
                <w:szCs w:val="18"/>
              </w:rPr>
            </w:pPr>
            <w:r w:rsidRPr="00251A37">
              <w:rPr>
                <w:sz w:val="18"/>
                <w:szCs w:val="18"/>
              </w:rPr>
              <w:t xml:space="preserve">B/P  high or low  </w:t>
            </w: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r w:rsidRPr="00251A37">
              <w:rPr>
                <w:sz w:val="18"/>
                <w:szCs w:val="18"/>
              </w:rPr>
              <w:t>Angina Pectoris</w:t>
            </w:r>
          </w:p>
        </w:tc>
        <w:tc>
          <w:tcPr>
            <w:tcW w:w="1836" w:type="dxa"/>
          </w:tcPr>
          <w:p w:rsidR="005D04FD" w:rsidRPr="00251A37" w:rsidRDefault="005D04FD" w:rsidP="005D04FD">
            <w:pPr>
              <w:rPr>
                <w:sz w:val="18"/>
                <w:szCs w:val="18"/>
              </w:rPr>
            </w:pPr>
          </w:p>
        </w:tc>
        <w:tc>
          <w:tcPr>
            <w:tcW w:w="1836" w:type="dxa"/>
          </w:tcPr>
          <w:p w:rsidR="005D04FD" w:rsidRPr="00251A37" w:rsidRDefault="000B74E2" w:rsidP="005D04FD">
            <w:pPr>
              <w:rPr>
                <w:sz w:val="18"/>
                <w:szCs w:val="18"/>
              </w:rPr>
            </w:pPr>
            <w:r w:rsidRPr="00251A37">
              <w:rPr>
                <w:sz w:val="18"/>
                <w:szCs w:val="18"/>
              </w:rPr>
              <w:t>Bipolar</w:t>
            </w:r>
          </w:p>
        </w:tc>
        <w:tc>
          <w:tcPr>
            <w:tcW w:w="1836" w:type="dxa"/>
          </w:tcPr>
          <w:p w:rsidR="005D04FD" w:rsidRPr="00251A37" w:rsidRDefault="005D04FD" w:rsidP="005D04FD">
            <w:pPr>
              <w:rPr>
                <w:sz w:val="18"/>
                <w:szCs w:val="18"/>
              </w:rPr>
            </w:pPr>
          </w:p>
        </w:tc>
      </w:tr>
      <w:tr w:rsidR="005D04FD" w:rsidRPr="00251A37" w:rsidTr="005D04FD">
        <w:tc>
          <w:tcPr>
            <w:tcW w:w="1836" w:type="dxa"/>
          </w:tcPr>
          <w:p w:rsidR="005D04FD" w:rsidRPr="00251A37" w:rsidRDefault="000B74E2" w:rsidP="005D04FD">
            <w:pPr>
              <w:rPr>
                <w:sz w:val="18"/>
                <w:szCs w:val="18"/>
              </w:rPr>
            </w:pPr>
            <w:r w:rsidRPr="00251A37">
              <w:rPr>
                <w:sz w:val="18"/>
                <w:szCs w:val="18"/>
              </w:rPr>
              <w:t>Arterial Disease</w:t>
            </w: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r w:rsidRPr="00251A37">
              <w:rPr>
                <w:sz w:val="18"/>
                <w:szCs w:val="18"/>
              </w:rPr>
              <w:t>Hepatitis</w:t>
            </w:r>
          </w:p>
        </w:tc>
        <w:tc>
          <w:tcPr>
            <w:tcW w:w="1836" w:type="dxa"/>
          </w:tcPr>
          <w:p w:rsidR="005D04FD" w:rsidRPr="00251A37" w:rsidRDefault="005D04FD" w:rsidP="005D04FD">
            <w:pPr>
              <w:rPr>
                <w:sz w:val="18"/>
                <w:szCs w:val="18"/>
              </w:rPr>
            </w:pPr>
          </w:p>
        </w:tc>
        <w:tc>
          <w:tcPr>
            <w:tcW w:w="1836" w:type="dxa"/>
          </w:tcPr>
          <w:p w:rsidR="005D04FD" w:rsidRPr="00251A37" w:rsidRDefault="000B74E2" w:rsidP="005D04FD">
            <w:pPr>
              <w:rPr>
                <w:sz w:val="18"/>
                <w:szCs w:val="18"/>
              </w:rPr>
            </w:pPr>
            <w:r w:rsidRPr="00251A37">
              <w:rPr>
                <w:sz w:val="18"/>
                <w:szCs w:val="18"/>
              </w:rPr>
              <w:t xml:space="preserve">Schizophrenia </w:t>
            </w:r>
          </w:p>
        </w:tc>
        <w:tc>
          <w:tcPr>
            <w:tcW w:w="1836" w:type="dxa"/>
          </w:tcPr>
          <w:p w:rsidR="005D04FD" w:rsidRPr="00251A37" w:rsidRDefault="005D04FD" w:rsidP="005D04FD">
            <w:pPr>
              <w:rPr>
                <w:sz w:val="18"/>
                <w:szCs w:val="18"/>
              </w:rPr>
            </w:pPr>
          </w:p>
        </w:tc>
      </w:tr>
      <w:tr w:rsidR="005D04FD" w:rsidRPr="00251A37" w:rsidTr="005D04FD">
        <w:tc>
          <w:tcPr>
            <w:tcW w:w="1836" w:type="dxa"/>
          </w:tcPr>
          <w:p w:rsidR="005D04FD" w:rsidRPr="00251A37" w:rsidRDefault="005D04FD" w:rsidP="005D04FD">
            <w:pPr>
              <w:rPr>
                <w:sz w:val="18"/>
                <w:szCs w:val="18"/>
              </w:rPr>
            </w:pPr>
            <w:r w:rsidRPr="00251A37">
              <w:rPr>
                <w:sz w:val="18"/>
                <w:szCs w:val="18"/>
              </w:rPr>
              <w:t>Anemia</w:t>
            </w: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r w:rsidRPr="00251A37">
              <w:rPr>
                <w:sz w:val="18"/>
                <w:szCs w:val="18"/>
              </w:rPr>
              <w:t>Rheumatic Fever</w:t>
            </w:r>
          </w:p>
        </w:tc>
        <w:tc>
          <w:tcPr>
            <w:tcW w:w="1836" w:type="dxa"/>
          </w:tcPr>
          <w:p w:rsidR="005D04FD" w:rsidRPr="00251A37" w:rsidRDefault="005D04FD" w:rsidP="005D04FD">
            <w:pPr>
              <w:rPr>
                <w:sz w:val="18"/>
                <w:szCs w:val="18"/>
              </w:rPr>
            </w:pPr>
          </w:p>
        </w:tc>
        <w:tc>
          <w:tcPr>
            <w:tcW w:w="1836" w:type="dxa"/>
          </w:tcPr>
          <w:p w:rsidR="005D04FD" w:rsidRPr="00251A37" w:rsidRDefault="000B74E2" w:rsidP="005D04FD">
            <w:pPr>
              <w:rPr>
                <w:sz w:val="18"/>
                <w:szCs w:val="18"/>
              </w:rPr>
            </w:pPr>
            <w:r w:rsidRPr="00251A37">
              <w:rPr>
                <w:sz w:val="18"/>
                <w:szCs w:val="18"/>
              </w:rPr>
              <w:t xml:space="preserve">Chemical </w:t>
            </w:r>
            <w:r w:rsidR="0010065F" w:rsidRPr="00251A37">
              <w:rPr>
                <w:sz w:val="18"/>
                <w:szCs w:val="18"/>
              </w:rPr>
              <w:t xml:space="preserve">dependency </w:t>
            </w:r>
          </w:p>
        </w:tc>
        <w:tc>
          <w:tcPr>
            <w:tcW w:w="1836" w:type="dxa"/>
          </w:tcPr>
          <w:p w:rsidR="005D04FD" w:rsidRPr="00251A37" w:rsidRDefault="005D04FD" w:rsidP="005D04FD">
            <w:pPr>
              <w:rPr>
                <w:sz w:val="18"/>
                <w:szCs w:val="18"/>
              </w:rPr>
            </w:pPr>
          </w:p>
        </w:tc>
      </w:tr>
      <w:tr w:rsidR="005D04FD" w:rsidRPr="00251A37" w:rsidTr="005D04FD">
        <w:tc>
          <w:tcPr>
            <w:tcW w:w="1836" w:type="dxa"/>
          </w:tcPr>
          <w:p w:rsidR="005D04FD" w:rsidRPr="00251A37" w:rsidRDefault="005D04FD" w:rsidP="005D04FD">
            <w:pPr>
              <w:rPr>
                <w:sz w:val="18"/>
                <w:szCs w:val="18"/>
              </w:rPr>
            </w:pPr>
            <w:r w:rsidRPr="00251A37">
              <w:rPr>
                <w:sz w:val="18"/>
                <w:szCs w:val="18"/>
              </w:rPr>
              <w:t>Heart Murmur</w:t>
            </w: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r w:rsidRPr="00251A37">
              <w:rPr>
                <w:sz w:val="18"/>
                <w:szCs w:val="18"/>
              </w:rPr>
              <w:t>Thyroid Disease</w:t>
            </w:r>
          </w:p>
        </w:tc>
        <w:tc>
          <w:tcPr>
            <w:tcW w:w="1836" w:type="dxa"/>
          </w:tcPr>
          <w:p w:rsidR="005D04FD" w:rsidRPr="00251A37" w:rsidRDefault="005D04FD" w:rsidP="005D04FD">
            <w:pPr>
              <w:rPr>
                <w:sz w:val="18"/>
                <w:szCs w:val="18"/>
              </w:rPr>
            </w:pPr>
          </w:p>
        </w:tc>
        <w:tc>
          <w:tcPr>
            <w:tcW w:w="1836" w:type="dxa"/>
          </w:tcPr>
          <w:p w:rsidR="005D04FD" w:rsidRPr="00251A37" w:rsidRDefault="0010065F" w:rsidP="005D04FD">
            <w:pPr>
              <w:rPr>
                <w:sz w:val="18"/>
                <w:szCs w:val="18"/>
              </w:rPr>
            </w:pPr>
            <w:r w:rsidRPr="00251A37">
              <w:rPr>
                <w:sz w:val="18"/>
                <w:szCs w:val="18"/>
              </w:rPr>
              <w:t>Psychosis</w:t>
            </w:r>
          </w:p>
        </w:tc>
        <w:tc>
          <w:tcPr>
            <w:tcW w:w="1836" w:type="dxa"/>
          </w:tcPr>
          <w:p w:rsidR="005D04FD" w:rsidRPr="00251A37" w:rsidRDefault="005D04FD" w:rsidP="005D04FD">
            <w:pPr>
              <w:rPr>
                <w:sz w:val="18"/>
                <w:szCs w:val="18"/>
              </w:rPr>
            </w:pPr>
          </w:p>
        </w:tc>
      </w:tr>
      <w:tr w:rsidR="005D04FD" w:rsidRPr="00251A37" w:rsidTr="005D04FD">
        <w:tc>
          <w:tcPr>
            <w:tcW w:w="1836" w:type="dxa"/>
          </w:tcPr>
          <w:p w:rsidR="005D04FD" w:rsidRPr="00251A37" w:rsidRDefault="005D04FD" w:rsidP="005D04FD">
            <w:pPr>
              <w:rPr>
                <w:sz w:val="18"/>
                <w:szCs w:val="18"/>
              </w:rPr>
            </w:pPr>
            <w:r w:rsidRPr="00251A37">
              <w:rPr>
                <w:sz w:val="18"/>
                <w:szCs w:val="18"/>
              </w:rPr>
              <w:t>HIV/AIDS</w:t>
            </w: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r w:rsidRPr="00251A37">
              <w:rPr>
                <w:sz w:val="18"/>
                <w:szCs w:val="18"/>
              </w:rPr>
              <w:t>Cancer</w:t>
            </w:r>
          </w:p>
        </w:tc>
        <w:tc>
          <w:tcPr>
            <w:tcW w:w="1836" w:type="dxa"/>
          </w:tcPr>
          <w:p w:rsidR="005D04FD" w:rsidRPr="00251A37" w:rsidRDefault="005D04FD" w:rsidP="005D04FD">
            <w:pPr>
              <w:rPr>
                <w:sz w:val="18"/>
                <w:szCs w:val="18"/>
              </w:rPr>
            </w:pPr>
          </w:p>
        </w:tc>
        <w:tc>
          <w:tcPr>
            <w:tcW w:w="1836" w:type="dxa"/>
          </w:tcPr>
          <w:p w:rsidR="005D04FD" w:rsidRPr="00251A37" w:rsidRDefault="0010065F" w:rsidP="005D04FD">
            <w:pPr>
              <w:rPr>
                <w:sz w:val="18"/>
                <w:szCs w:val="18"/>
              </w:rPr>
            </w:pPr>
            <w:r w:rsidRPr="00251A37">
              <w:rPr>
                <w:sz w:val="18"/>
                <w:szCs w:val="18"/>
              </w:rPr>
              <w:t xml:space="preserve">Hearing deficits </w:t>
            </w:r>
          </w:p>
        </w:tc>
        <w:tc>
          <w:tcPr>
            <w:tcW w:w="1836" w:type="dxa"/>
          </w:tcPr>
          <w:p w:rsidR="005D04FD" w:rsidRPr="00251A37" w:rsidRDefault="005D04FD" w:rsidP="005D04FD">
            <w:pPr>
              <w:rPr>
                <w:sz w:val="18"/>
                <w:szCs w:val="18"/>
              </w:rPr>
            </w:pPr>
          </w:p>
        </w:tc>
      </w:tr>
      <w:tr w:rsidR="005D04FD" w:rsidRPr="00251A37" w:rsidTr="005D04FD">
        <w:tc>
          <w:tcPr>
            <w:tcW w:w="1836" w:type="dxa"/>
          </w:tcPr>
          <w:p w:rsidR="005D04FD" w:rsidRPr="00251A37" w:rsidRDefault="000B74E2" w:rsidP="005D04FD">
            <w:pPr>
              <w:rPr>
                <w:sz w:val="18"/>
                <w:szCs w:val="18"/>
              </w:rPr>
            </w:pPr>
            <w:r w:rsidRPr="00251A37">
              <w:rPr>
                <w:sz w:val="18"/>
                <w:szCs w:val="18"/>
              </w:rPr>
              <w:t>Heart Pacemaker</w:t>
            </w:r>
          </w:p>
        </w:tc>
        <w:tc>
          <w:tcPr>
            <w:tcW w:w="1836" w:type="dxa"/>
          </w:tcPr>
          <w:p w:rsidR="005D04FD" w:rsidRPr="00251A37" w:rsidRDefault="005D04FD" w:rsidP="005D04FD">
            <w:pPr>
              <w:rPr>
                <w:sz w:val="18"/>
                <w:szCs w:val="18"/>
              </w:rPr>
            </w:pPr>
          </w:p>
        </w:tc>
        <w:tc>
          <w:tcPr>
            <w:tcW w:w="1836" w:type="dxa"/>
          </w:tcPr>
          <w:p w:rsidR="005D04FD" w:rsidRPr="00251A37" w:rsidRDefault="000B74E2" w:rsidP="005D04FD">
            <w:pPr>
              <w:rPr>
                <w:sz w:val="18"/>
                <w:szCs w:val="18"/>
              </w:rPr>
            </w:pPr>
            <w:r w:rsidRPr="00251A37">
              <w:rPr>
                <w:sz w:val="18"/>
                <w:szCs w:val="18"/>
              </w:rPr>
              <w:t>Jaundice</w:t>
            </w: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p>
        </w:tc>
      </w:tr>
      <w:tr w:rsidR="000B74E2" w:rsidRPr="00251A37" w:rsidTr="005D04FD">
        <w:tc>
          <w:tcPr>
            <w:tcW w:w="1836" w:type="dxa"/>
          </w:tcPr>
          <w:p w:rsidR="000B74E2" w:rsidRPr="00251A37" w:rsidRDefault="000B74E2" w:rsidP="005D04FD">
            <w:pPr>
              <w:rPr>
                <w:sz w:val="18"/>
                <w:szCs w:val="18"/>
              </w:rPr>
            </w:pPr>
            <w:r w:rsidRPr="00251A37">
              <w:rPr>
                <w:sz w:val="18"/>
                <w:szCs w:val="18"/>
              </w:rPr>
              <w:t>Artificial Joint</w:t>
            </w:r>
          </w:p>
        </w:tc>
        <w:tc>
          <w:tcPr>
            <w:tcW w:w="1836" w:type="dxa"/>
          </w:tcPr>
          <w:p w:rsidR="000B74E2" w:rsidRPr="00251A37" w:rsidRDefault="000B74E2" w:rsidP="005D04FD">
            <w:pPr>
              <w:rPr>
                <w:sz w:val="18"/>
                <w:szCs w:val="18"/>
              </w:rPr>
            </w:pPr>
          </w:p>
        </w:tc>
        <w:tc>
          <w:tcPr>
            <w:tcW w:w="1836" w:type="dxa"/>
          </w:tcPr>
          <w:p w:rsidR="000B74E2" w:rsidRPr="00251A37" w:rsidRDefault="000B74E2" w:rsidP="005D04FD">
            <w:pPr>
              <w:rPr>
                <w:sz w:val="18"/>
                <w:szCs w:val="18"/>
              </w:rPr>
            </w:pPr>
            <w:r w:rsidRPr="00251A37">
              <w:rPr>
                <w:sz w:val="18"/>
                <w:szCs w:val="18"/>
              </w:rPr>
              <w:t>Convulsions</w:t>
            </w:r>
          </w:p>
        </w:tc>
        <w:tc>
          <w:tcPr>
            <w:tcW w:w="1836" w:type="dxa"/>
          </w:tcPr>
          <w:p w:rsidR="000B74E2" w:rsidRPr="00251A37" w:rsidRDefault="000B74E2" w:rsidP="005D04FD">
            <w:pPr>
              <w:rPr>
                <w:sz w:val="18"/>
                <w:szCs w:val="18"/>
              </w:rPr>
            </w:pPr>
          </w:p>
        </w:tc>
        <w:tc>
          <w:tcPr>
            <w:tcW w:w="1836" w:type="dxa"/>
          </w:tcPr>
          <w:p w:rsidR="000B74E2" w:rsidRPr="00251A37" w:rsidRDefault="000B74E2" w:rsidP="005D04FD">
            <w:pPr>
              <w:rPr>
                <w:sz w:val="18"/>
                <w:szCs w:val="18"/>
              </w:rPr>
            </w:pPr>
          </w:p>
        </w:tc>
        <w:tc>
          <w:tcPr>
            <w:tcW w:w="1836" w:type="dxa"/>
          </w:tcPr>
          <w:p w:rsidR="000B74E2" w:rsidRPr="00251A37" w:rsidRDefault="000B74E2" w:rsidP="005D04FD">
            <w:pPr>
              <w:rPr>
                <w:sz w:val="18"/>
                <w:szCs w:val="18"/>
              </w:rPr>
            </w:pPr>
          </w:p>
        </w:tc>
      </w:tr>
      <w:tr w:rsidR="000B74E2" w:rsidRPr="00251A37" w:rsidTr="005D04FD">
        <w:tc>
          <w:tcPr>
            <w:tcW w:w="1836" w:type="dxa"/>
          </w:tcPr>
          <w:p w:rsidR="000B74E2" w:rsidRPr="00251A37" w:rsidRDefault="000B74E2" w:rsidP="005D04FD">
            <w:pPr>
              <w:rPr>
                <w:sz w:val="18"/>
                <w:szCs w:val="18"/>
              </w:rPr>
            </w:pPr>
            <w:r w:rsidRPr="00251A37">
              <w:rPr>
                <w:sz w:val="18"/>
                <w:szCs w:val="18"/>
              </w:rPr>
              <w:t>Artificial Heart Valve</w:t>
            </w:r>
          </w:p>
        </w:tc>
        <w:tc>
          <w:tcPr>
            <w:tcW w:w="1836" w:type="dxa"/>
          </w:tcPr>
          <w:p w:rsidR="000B74E2" w:rsidRPr="00251A37" w:rsidRDefault="000B74E2" w:rsidP="005D04FD">
            <w:pPr>
              <w:rPr>
                <w:sz w:val="18"/>
                <w:szCs w:val="18"/>
              </w:rPr>
            </w:pPr>
          </w:p>
        </w:tc>
        <w:tc>
          <w:tcPr>
            <w:tcW w:w="1836" w:type="dxa"/>
          </w:tcPr>
          <w:p w:rsidR="000B74E2" w:rsidRPr="00251A37" w:rsidRDefault="000B74E2" w:rsidP="005D04FD">
            <w:pPr>
              <w:rPr>
                <w:sz w:val="18"/>
                <w:szCs w:val="18"/>
              </w:rPr>
            </w:pPr>
            <w:r w:rsidRPr="00251A37">
              <w:rPr>
                <w:sz w:val="18"/>
                <w:szCs w:val="18"/>
              </w:rPr>
              <w:t>Frequent headaches</w:t>
            </w:r>
          </w:p>
        </w:tc>
        <w:tc>
          <w:tcPr>
            <w:tcW w:w="1836" w:type="dxa"/>
          </w:tcPr>
          <w:p w:rsidR="000B74E2" w:rsidRPr="00251A37" w:rsidRDefault="000B74E2" w:rsidP="005D04FD">
            <w:pPr>
              <w:rPr>
                <w:sz w:val="18"/>
                <w:szCs w:val="18"/>
              </w:rPr>
            </w:pPr>
          </w:p>
        </w:tc>
        <w:tc>
          <w:tcPr>
            <w:tcW w:w="1836" w:type="dxa"/>
          </w:tcPr>
          <w:p w:rsidR="000B74E2" w:rsidRPr="00251A37" w:rsidRDefault="000B74E2" w:rsidP="005D04FD">
            <w:pPr>
              <w:rPr>
                <w:sz w:val="18"/>
                <w:szCs w:val="18"/>
              </w:rPr>
            </w:pPr>
          </w:p>
        </w:tc>
        <w:tc>
          <w:tcPr>
            <w:tcW w:w="1836" w:type="dxa"/>
          </w:tcPr>
          <w:p w:rsidR="000B74E2" w:rsidRPr="00251A37" w:rsidRDefault="000B74E2" w:rsidP="005D04FD">
            <w:pPr>
              <w:rPr>
                <w:sz w:val="18"/>
                <w:szCs w:val="18"/>
              </w:rPr>
            </w:pPr>
          </w:p>
        </w:tc>
      </w:tr>
      <w:tr w:rsidR="005D04FD" w:rsidRPr="00251A37" w:rsidTr="005D04FD">
        <w:tc>
          <w:tcPr>
            <w:tcW w:w="1836" w:type="dxa"/>
          </w:tcPr>
          <w:p w:rsidR="005D04FD" w:rsidRPr="00251A37" w:rsidRDefault="000B74E2" w:rsidP="005D04FD">
            <w:pPr>
              <w:rPr>
                <w:sz w:val="18"/>
                <w:szCs w:val="18"/>
              </w:rPr>
            </w:pPr>
            <w:r w:rsidRPr="00251A37">
              <w:rPr>
                <w:sz w:val="18"/>
                <w:szCs w:val="18"/>
              </w:rPr>
              <w:t>Shortness of Breath</w:t>
            </w:r>
          </w:p>
        </w:tc>
        <w:tc>
          <w:tcPr>
            <w:tcW w:w="1836" w:type="dxa"/>
          </w:tcPr>
          <w:p w:rsidR="005D04FD" w:rsidRPr="00251A37" w:rsidRDefault="005D04FD" w:rsidP="005D04FD">
            <w:pPr>
              <w:rPr>
                <w:sz w:val="18"/>
                <w:szCs w:val="18"/>
              </w:rPr>
            </w:pPr>
          </w:p>
        </w:tc>
        <w:tc>
          <w:tcPr>
            <w:tcW w:w="1836" w:type="dxa"/>
          </w:tcPr>
          <w:p w:rsidR="005D04FD" w:rsidRPr="00251A37" w:rsidRDefault="000B74E2" w:rsidP="000B74E2">
            <w:pPr>
              <w:rPr>
                <w:sz w:val="18"/>
                <w:szCs w:val="18"/>
              </w:rPr>
            </w:pPr>
            <w:r w:rsidRPr="00251A37">
              <w:rPr>
                <w:sz w:val="18"/>
                <w:szCs w:val="18"/>
              </w:rPr>
              <w:t xml:space="preserve">Frequent Urination </w:t>
            </w: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p>
        </w:tc>
      </w:tr>
      <w:tr w:rsidR="005D04FD" w:rsidRPr="00251A37" w:rsidTr="005D04FD">
        <w:tc>
          <w:tcPr>
            <w:tcW w:w="1836" w:type="dxa"/>
          </w:tcPr>
          <w:p w:rsidR="005D04FD" w:rsidRPr="00251A37" w:rsidRDefault="000B74E2" w:rsidP="005D04FD">
            <w:pPr>
              <w:rPr>
                <w:sz w:val="18"/>
                <w:szCs w:val="18"/>
              </w:rPr>
            </w:pPr>
            <w:r w:rsidRPr="00251A37">
              <w:rPr>
                <w:sz w:val="18"/>
                <w:szCs w:val="18"/>
              </w:rPr>
              <w:t>Kidney Disease</w:t>
            </w:r>
          </w:p>
        </w:tc>
        <w:tc>
          <w:tcPr>
            <w:tcW w:w="1836" w:type="dxa"/>
          </w:tcPr>
          <w:p w:rsidR="005D04FD" w:rsidRPr="00251A37" w:rsidRDefault="005D04FD" w:rsidP="005D04FD">
            <w:pPr>
              <w:rPr>
                <w:sz w:val="18"/>
                <w:szCs w:val="18"/>
              </w:rPr>
            </w:pPr>
          </w:p>
        </w:tc>
        <w:tc>
          <w:tcPr>
            <w:tcW w:w="1836" w:type="dxa"/>
          </w:tcPr>
          <w:p w:rsidR="005D04FD" w:rsidRPr="00251A37" w:rsidRDefault="000B74E2" w:rsidP="005D04FD">
            <w:pPr>
              <w:rPr>
                <w:sz w:val="18"/>
                <w:szCs w:val="18"/>
              </w:rPr>
            </w:pPr>
            <w:r w:rsidRPr="00251A37">
              <w:rPr>
                <w:sz w:val="18"/>
                <w:szCs w:val="18"/>
              </w:rPr>
              <w:t>Venereal Disease</w:t>
            </w: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p>
        </w:tc>
      </w:tr>
      <w:tr w:rsidR="005D04FD" w:rsidRPr="00251A37" w:rsidTr="005D04FD">
        <w:tc>
          <w:tcPr>
            <w:tcW w:w="1836" w:type="dxa"/>
          </w:tcPr>
          <w:p w:rsidR="005D04FD" w:rsidRPr="00251A37" w:rsidRDefault="000B74E2" w:rsidP="005D04FD">
            <w:pPr>
              <w:rPr>
                <w:sz w:val="18"/>
                <w:szCs w:val="18"/>
              </w:rPr>
            </w:pPr>
            <w:r w:rsidRPr="00251A37">
              <w:rPr>
                <w:sz w:val="18"/>
                <w:szCs w:val="18"/>
              </w:rPr>
              <w:t>Lung Disease</w:t>
            </w:r>
          </w:p>
        </w:tc>
        <w:tc>
          <w:tcPr>
            <w:tcW w:w="1836" w:type="dxa"/>
          </w:tcPr>
          <w:p w:rsidR="005D04FD" w:rsidRPr="00251A37" w:rsidRDefault="005D04FD" w:rsidP="005D04FD">
            <w:pPr>
              <w:rPr>
                <w:sz w:val="18"/>
                <w:szCs w:val="18"/>
              </w:rPr>
            </w:pPr>
          </w:p>
        </w:tc>
        <w:tc>
          <w:tcPr>
            <w:tcW w:w="1836" w:type="dxa"/>
          </w:tcPr>
          <w:p w:rsidR="005D04FD" w:rsidRPr="00251A37" w:rsidRDefault="000B74E2" w:rsidP="005D04FD">
            <w:pPr>
              <w:rPr>
                <w:sz w:val="18"/>
                <w:szCs w:val="18"/>
              </w:rPr>
            </w:pPr>
            <w:r w:rsidRPr="00251A37">
              <w:rPr>
                <w:sz w:val="18"/>
                <w:szCs w:val="18"/>
              </w:rPr>
              <w:t>Hemophilia</w:t>
            </w: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p>
        </w:tc>
      </w:tr>
      <w:tr w:rsidR="005D04FD" w:rsidRPr="00251A37" w:rsidTr="005D04FD">
        <w:tc>
          <w:tcPr>
            <w:tcW w:w="1836" w:type="dxa"/>
          </w:tcPr>
          <w:p w:rsidR="005D04FD" w:rsidRPr="00251A37" w:rsidRDefault="000B74E2" w:rsidP="005D04FD">
            <w:pPr>
              <w:rPr>
                <w:sz w:val="18"/>
                <w:szCs w:val="18"/>
              </w:rPr>
            </w:pPr>
            <w:r w:rsidRPr="00251A37">
              <w:rPr>
                <w:sz w:val="18"/>
                <w:szCs w:val="18"/>
              </w:rPr>
              <w:t>Ulcers</w:t>
            </w:r>
          </w:p>
        </w:tc>
        <w:tc>
          <w:tcPr>
            <w:tcW w:w="1836" w:type="dxa"/>
          </w:tcPr>
          <w:p w:rsidR="005D04FD" w:rsidRPr="00251A37" w:rsidRDefault="005D04FD" w:rsidP="005D04FD">
            <w:pPr>
              <w:rPr>
                <w:sz w:val="18"/>
                <w:szCs w:val="18"/>
              </w:rPr>
            </w:pPr>
          </w:p>
        </w:tc>
        <w:tc>
          <w:tcPr>
            <w:tcW w:w="1836" w:type="dxa"/>
          </w:tcPr>
          <w:p w:rsidR="005D04FD" w:rsidRPr="00251A37" w:rsidRDefault="000B74E2" w:rsidP="005D04FD">
            <w:pPr>
              <w:rPr>
                <w:sz w:val="18"/>
                <w:szCs w:val="18"/>
              </w:rPr>
            </w:pPr>
            <w:r w:rsidRPr="00251A37">
              <w:rPr>
                <w:sz w:val="18"/>
                <w:szCs w:val="18"/>
              </w:rPr>
              <w:t>Other Blood Diseases</w:t>
            </w: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p>
        </w:tc>
        <w:tc>
          <w:tcPr>
            <w:tcW w:w="1836" w:type="dxa"/>
          </w:tcPr>
          <w:p w:rsidR="005D04FD" w:rsidRPr="00251A37" w:rsidRDefault="005D04FD" w:rsidP="005D04FD">
            <w:pPr>
              <w:rPr>
                <w:sz w:val="18"/>
                <w:szCs w:val="18"/>
              </w:rPr>
            </w:pPr>
          </w:p>
        </w:tc>
      </w:tr>
    </w:tbl>
    <w:p w:rsidR="005D04FD" w:rsidRPr="00251A37" w:rsidRDefault="005D04FD" w:rsidP="005D04FD">
      <w:pPr>
        <w:spacing w:after="0" w:line="240" w:lineRule="auto"/>
        <w:rPr>
          <w:sz w:val="18"/>
          <w:szCs w:val="18"/>
        </w:rPr>
      </w:pPr>
    </w:p>
    <w:p w:rsidR="005D04FD" w:rsidRPr="00251A37" w:rsidRDefault="005D04FD" w:rsidP="005D04FD">
      <w:pPr>
        <w:rPr>
          <w:sz w:val="18"/>
          <w:szCs w:val="18"/>
        </w:rPr>
      </w:pPr>
      <w:r w:rsidRPr="00251A37">
        <w:rPr>
          <w:b/>
          <w:sz w:val="18"/>
          <w:szCs w:val="18"/>
        </w:rPr>
        <w:t>Other Serious Illnesses Not Listed</w:t>
      </w:r>
      <w:r w:rsidRPr="00251A37">
        <w:rPr>
          <w:sz w:val="18"/>
          <w:szCs w:val="18"/>
        </w:rPr>
        <w:t>:  _____________________________________________________________________</w:t>
      </w:r>
      <w:r w:rsidR="00251A37">
        <w:rPr>
          <w:sz w:val="18"/>
          <w:szCs w:val="18"/>
        </w:rPr>
        <w:t>______________________</w:t>
      </w:r>
    </w:p>
    <w:p w:rsidR="005D04FD" w:rsidRPr="00251A37" w:rsidRDefault="005D04FD" w:rsidP="005D04FD">
      <w:pPr>
        <w:rPr>
          <w:sz w:val="18"/>
          <w:szCs w:val="18"/>
        </w:rPr>
      </w:pPr>
      <w:r w:rsidRPr="00251A37">
        <w:rPr>
          <w:b/>
          <w:sz w:val="18"/>
          <w:szCs w:val="18"/>
        </w:rPr>
        <w:t>Explanation/History of any checked above</w:t>
      </w:r>
      <w:r w:rsidRPr="00251A37">
        <w:rPr>
          <w:sz w:val="18"/>
          <w:szCs w:val="18"/>
        </w:rPr>
        <w:t>:  ______________________________________________________________</w:t>
      </w:r>
      <w:r w:rsidR="00CB0D08" w:rsidRPr="00251A37">
        <w:rPr>
          <w:sz w:val="18"/>
          <w:szCs w:val="18"/>
        </w:rPr>
        <w:t>________________________________________________________________________________________________________________________________________________________________________________________________________________________________________</w:t>
      </w:r>
      <w:r w:rsidR="00251A37">
        <w:rPr>
          <w:sz w:val="18"/>
          <w:szCs w:val="18"/>
        </w:rPr>
        <w:t>__________________________________________________________________</w:t>
      </w:r>
    </w:p>
    <w:p w:rsidR="005D04FD" w:rsidRDefault="005D04FD" w:rsidP="005D04FD">
      <w:r w:rsidRPr="00251A37">
        <w:rPr>
          <w:b/>
          <w:sz w:val="18"/>
          <w:szCs w:val="18"/>
        </w:rPr>
        <w:t>List any previous surgery with year:</w:t>
      </w:r>
      <w:r w:rsidRPr="00251A37">
        <w:rPr>
          <w:sz w:val="18"/>
          <w:szCs w:val="18"/>
        </w:rPr>
        <w:t xml:space="preserve">  ____________________________________________________________________</w:t>
      </w:r>
      <w:r w:rsidR="00CB0D08" w:rsidRPr="00251A37">
        <w:rPr>
          <w:sz w:val="18"/>
          <w:szCs w:val="18"/>
        </w:rPr>
        <w:t>________________________________________________________________________________________________________________________________________________________________________________________________________</w:t>
      </w:r>
      <w:r w:rsidR="00CB0D08">
        <w:t>_________________________</w:t>
      </w:r>
      <w:r w:rsidR="00251A37">
        <w:t>__________________________________________________</w:t>
      </w:r>
    </w:p>
    <w:p w:rsidR="00B61243" w:rsidRPr="00251A37" w:rsidRDefault="00B61243" w:rsidP="00B61243">
      <w:pPr>
        <w:rPr>
          <w:b/>
          <w:sz w:val="18"/>
          <w:szCs w:val="18"/>
        </w:rPr>
      </w:pPr>
      <w:r w:rsidRPr="00251A37">
        <w:rPr>
          <w:b/>
          <w:sz w:val="18"/>
          <w:szCs w:val="18"/>
        </w:rPr>
        <w:lastRenderedPageBreak/>
        <w:t>Comments concerning the applicant’s physical and mental health, which should be brought to the attention of the college/program:</w:t>
      </w:r>
    </w:p>
    <w:p w:rsidR="00B61243" w:rsidRDefault="00B61243" w:rsidP="00B61243">
      <w:pPr>
        <w:rPr>
          <w:sz w:val="18"/>
          <w:szCs w:val="18"/>
        </w:rPr>
      </w:pPr>
      <w:r>
        <w:rPr>
          <w:sz w:val="18"/>
          <w:szCs w:val="18"/>
        </w:rPr>
        <w:t>____________________________________________________________________________________________________________________</w:t>
      </w:r>
    </w:p>
    <w:p w:rsidR="00CB0D08" w:rsidRDefault="00B61243" w:rsidP="00B61243">
      <w:r>
        <w:rPr>
          <w:sz w:val="18"/>
          <w:szCs w:val="18"/>
        </w:rPr>
        <w:t>____________________________________________________________________________________________________________________</w:t>
      </w:r>
    </w:p>
    <w:p w:rsidR="007F48B0" w:rsidRDefault="007F48B0" w:rsidP="005D04FD">
      <w:pPr>
        <w:rPr>
          <w:b/>
        </w:rPr>
      </w:pPr>
    </w:p>
    <w:p w:rsidR="0010065F" w:rsidRPr="0010065F" w:rsidRDefault="007F48B0" w:rsidP="005D04FD">
      <w:pPr>
        <w:rPr>
          <w:b/>
        </w:rPr>
      </w:pPr>
      <w:r>
        <w:rPr>
          <w:b/>
        </w:rPr>
        <w:t>P</w:t>
      </w:r>
      <w:r w:rsidR="0010065F" w:rsidRPr="0010065F">
        <w:rPr>
          <w:b/>
        </w:rPr>
        <w:t xml:space="preserve">HYSICAL EXAM </w:t>
      </w:r>
    </w:p>
    <w:tbl>
      <w:tblPr>
        <w:tblStyle w:val="TableGrid"/>
        <w:tblW w:w="0" w:type="auto"/>
        <w:tblLook w:val="04A0" w:firstRow="1" w:lastRow="0" w:firstColumn="1" w:lastColumn="0" w:noHBand="0" w:noVBand="1"/>
      </w:tblPr>
      <w:tblGrid>
        <w:gridCol w:w="3602"/>
        <w:gridCol w:w="1897"/>
        <w:gridCol w:w="5291"/>
      </w:tblGrid>
      <w:tr w:rsidR="0010065F" w:rsidTr="003C2B67">
        <w:tc>
          <w:tcPr>
            <w:tcW w:w="3672" w:type="dxa"/>
            <w:shd w:val="clear" w:color="auto" w:fill="95B3D7" w:themeFill="accent1" w:themeFillTint="99"/>
          </w:tcPr>
          <w:p w:rsidR="0010065F" w:rsidRDefault="0010065F" w:rsidP="005D04FD">
            <w:r>
              <w:t>SYSTEM</w:t>
            </w:r>
          </w:p>
        </w:tc>
        <w:tc>
          <w:tcPr>
            <w:tcW w:w="1926" w:type="dxa"/>
            <w:shd w:val="clear" w:color="auto" w:fill="95B3D7" w:themeFill="accent1" w:themeFillTint="99"/>
          </w:tcPr>
          <w:p w:rsidR="0010065F" w:rsidRPr="003C2B67" w:rsidRDefault="0010065F" w:rsidP="005D04FD">
            <w:pPr>
              <w:rPr>
                <w:sz w:val="20"/>
                <w:szCs w:val="20"/>
              </w:rPr>
            </w:pPr>
            <w:r w:rsidRPr="003C2B67">
              <w:rPr>
                <w:sz w:val="20"/>
                <w:szCs w:val="20"/>
              </w:rPr>
              <w:t>NORMAL FINDINGS</w:t>
            </w:r>
          </w:p>
        </w:tc>
        <w:tc>
          <w:tcPr>
            <w:tcW w:w="5418" w:type="dxa"/>
            <w:shd w:val="clear" w:color="auto" w:fill="95B3D7" w:themeFill="accent1" w:themeFillTint="99"/>
          </w:tcPr>
          <w:p w:rsidR="0010065F" w:rsidRDefault="0010065F" w:rsidP="005D04FD">
            <w:r>
              <w:t xml:space="preserve">ABNORMAL FINDINGS </w:t>
            </w:r>
            <w:r w:rsidR="003C2B67">
              <w:t xml:space="preserve"> ( Explanation)</w:t>
            </w:r>
          </w:p>
        </w:tc>
      </w:tr>
      <w:tr w:rsidR="0010065F" w:rsidTr="0010065F">
        <w:tc>
          <w:tcPr>
            <w:tcW w:w="3672" w:type="dxa"/>
          </w:tcPr>
          <w:p w:rsidR="003C2B67" w:rsidRPr="00251A37" w:rsidRDefault="003C2B67" w:rsidP="005D04FD">
            <w:pPr>
              <w:rPr>
                <w:sz w:val="18"/>
                <w:szCs w:val="18"/>
              </w:rPr>
            </w:pPr>
          </w:p>
          <w:p w:rsidR="0010065F" w:rsidRPr="00B61243" w:rsidRDefault="003C2B67" w:rsidP="005D04FD">
            <w:pPr>
              <w:rPr>
                <w:b/>
                <w:sz w:val="18"/>
                <w:szCs w:val="18"/>
              </w:rPr>
            </w:pPr>
            <w:r w:rsidRPr="00B61243">
              <w:rPr>
                <w:b/>
                <w:sz w:val="18"/>
                <w:szCs w:val="18"/>
              </w:rPr>
              <w:t xml:space="preserve">Eyes, Ears, Nose and Throat  </w:t>
            </w:r>
          </w:p>
          <w:p w:rsidR="003C2B67" w:rsidRPr="00251A37" w:rsidRDefault="003C2B67" w:rsidP="005D04FD">
            <w:pPr>
              <w:rPr>
                <w:sz w:val="18"/>
                <w:szCs w:val="18"/>
              </w:rPr>
            </w:pPr>
          </w:p>
        </w:tc>
        <w:tc>
          <w:tcPr>
            <w:tcW w:w="1926" w:type="dxa"/>
          </w:tcPr>
          <w:p w:rsidR="0010065F" w:rsidRDefault="0010065F" w:rsidP="005D04FD"/>
        </w:tc>
        <w:tc>
          <w:tcPr>
            <w:tcW w:w="5418" w:type="dxa"/>
          </w:tcPr>
          <w:p w:rsidR="0010065F" w:rsidRDefault="0010065F" w:rsidP="005D04FD"/>
        </w:tc>
      </w:tr>
      <w:tr w:rsidR="0010065F" w:rsidTr="0010065F">
        <w:tc>
          <w:tcPr>
            <w:tcW w:w="3672" w:type="dxa"/>
          </w:tcPr>
          <w:p w:rsidR="003C2B67" w:rsidRPr="00251A37" w:rsidRDefault="003C2B67" w:rsidP="005D04FD">
            <w:pPr>
              <w:rPr>
                <w:sz w:val="18"/>
                <w:szCs w:val="18"/>
              </w:rPr>
            </w:pPr>
          </w:p>
          <w:p w:rsidR="0010065F" w:rsidRPr="00B61243" w:rsidRDefault="003C2B67" w:rsidP="005D04FD">
            <w:pPr>
              <w:rPr>
                <w:b/>
                <w:sz w:val="18"/>
                <w:szCs w:val="18"/>
              </w:rPr>
            </w:pPr>
            <w:r w:rsidRPr="00B61243">
              <w:rPr>
                <w:b/>
                <w:sz w:val="18"/>
                <w:szCs w:val="18"/>
              </w:rPr>
              <w:t xml:space="preserve">Lungs </w:t>
            </w:r>
          </w:p>
          <w:p w:rsidR="003C2B67" w:rsidRPr="00251A37" w:rsidRDefault="003C2B67" w:rsidP="005D04FD">
            <w:pPr>
              <w:rPr>
                <w:sz w:val="18"/>
                <w:szCs w:val="18"/>
              </w:rPr>
            </w:pPr>
          </w:p>
        </w:tc>
        <w:tc>
          <w:tcPr>
            <w:tcW w:w="1926" w:type="dxa"/>
          </w:tcPr>
          <w:p w:rsidR="0010065F" w:rsidRDefault="0010065F" w:rsidP="005D04FD"/>
        </w:tc>
        <w:tc>
          <w:tcPr>
            <w:tcW w:w="5418" w:type="dxa"/>
          </w:tcPr>
          <w:p w:rsidR="0010065F" w:rsidRDefault="0010065F" w:rsidP="005D04FD"/>
        </w:tc>
      </w:tr>
      <w:tr w:rsidR="0010065F" w:rsidTr="0010065F">
        <w:tc>
          <w:tcPr>
            <w:tcW w:w="3672" w:type="dxa"/>
          </w:tcPr>
          <w:p w:rsidR="003C2B67" w:rsidRPr="00251A37" w:rsidRDefault="003C2B67" w:rsidP="005D04FD">
            <w:pPr>
              <w:rPr>
                <w:sz w:val="18"/>
                <w:szCs w:val="18"/>
              </w:rPr>
            </w:pPr>
          </w:p>
          <w:p w:rsidR="0010065F" w:rsidRPr="00B61243" w:rsidRDefault="003C2B67" w:rsidP="005D04FD">
            <w:pPr>
              <w:rPr>
                <w:b/>
                <w:sz w:val="18"/>
                <w:szCs w:val="18"/>
              </w:rPr>
            </w:pPr>
            <w:r w:rsidRPr="00B61243">
              <w:rPr>
                <w:b/>
                <w:sz w:val="18"/>
                <w:szCs w:val="18"/>
              </w:rPr>
              <w:t xml:space="preserve">Heart </w:t>
            </w:r>
          </w:p>
          <w:p w:rsidR="003C2B67" w:rsidRPr="00251A37" w:rsidRDefault="003C2B67" w:rsidP="005D04FD">
            <w:pPr>
              <w:rPr>
                <w:sz w:val="18"/>
                <w:szCs w:val="18"/>
              </w:rPr>
            </w:pPr>
          </w:p>
        </w:tc>
        <w:tc>
          <w:tcPr>
            <w:tcW w:w="1926" w:type="dxa"/>
          </w:tcPr>
          <w:p w:rsidR="0010065F" w:rsidRDefault="0010065F" w:rsidP="005D04FD"/>
        </w:tc>
        <w:tc>
          <w:tcPr>
            <w:tcW w:w="5418" w:type="dxa"/>
          </w:tcPr>
          <w:p w:rsidR="0010065F" w:rsidRDefault="0010065F" w:rsidP="005D04FD"/>
        </w:tc>
      </w:tr>
      <w:tr w:rsidR="0010065F" w:rsidTr="0010065F">
        <w:tc>
          <w:tcPr>
            <w:tcW w:w="3672" w:type="dxa"/>
          </w:tcPr>
          <w:p w:rsidR="003C2B67" w:rsidRPr="00251A37" w:rsidRDefault="003C2B67" w:rsidP="005D04FD">
            <w:pPr>
              <w:rPr>
                <w:sz w:val="18"/>
                <w:szCs w:val="18"/>
              </w:rPr>
            </w:pPr>
          </w:p>
          <w:p w:rsidR="0010065F" w:rsidRPr="00B61243" w:rsidRDefault="003C2B67" w:rsidP="005D04FD">
            <w:pPr>
              <w:rPr>
                <w:b/>
                <w:sz w:val="18"/>
                <w:szCs w:val="18"/>
              </w:rPr>
            </w:pPr>
            <w:r w:rsidRPr="00B61243">
              <w:rPr>
                <w:b/>
                <w:sz w:val="18"/>
                <w:szCs w:val="18"/>
              </w:rPr>
              <w:t xml:space="preserve">Abdomen </w:t>
            </w:r>
          </w:p>
          <w:p w:rsidR="003C2B67" w:rsidRPr="00251A37" w:rsidRDefault="003C2B67" w:rsidP="005D04FD">
            <w:pPr>
              <w:rPr>
                <w:sz w:val="18"/>
                <w:szCs w:val="18"/>
              </w:rPr>
            </w:pPr>
          </w:p>
        </w:tc>
        <w:tc>
          <w:tcPr>
            <w:tcW w:w="1926" w:type="dxa"/>
          </w:tcPr>
          <w:p w:rsidR="0010065F" w:rsidRDefault="0010065F" w:rsidP="005D04FD"/>
        </w:tc>
        <w:tc>
          <w:tcPr>
            <w:tcW w:w="5418" w:type="dxa"/>
          </w:tcPr>
          <w:p w:rsidR="0010065F" w:rsidRDefault="0010065F" w:rsidP="005D04FD"/>
        </w:tc>
      </w:tr>
      <w:tr w:rsidR="0010065F" w:rsidTr="0010065F">
        <w:tc>
          <w:tcPr>
            <w:tcW w:w="3672" w:type="dxa"/>
          </w:tcPr>
          <w:p w:rsidR="003C2B67" w:rsidRPr="00251A37" w:rsidRDefault="003C2B67" w:rsidP="005D04FD">
            <w:pPr>
              <w:rPr>
                <w:sz w:val="18"/>
                <w:szCs w:val="18"/>
              </w:rPr>
            </w:pPr>
          </w:p>
          <w:p w:rsidR="0010065F" w:rsidRPr="00B61243" w:rsidRDefault="003C2B67" w:rsidP="005D04FD">
            <w:pPr>
              <w:rPr>
                <w:b/>
                <w:sz w:val="18"/>
                <w:szCs w:val="18"/>
              </w:rPr>
            </w:pPr>
            <w:r w:rsidRPr="00B61243">
              <w:rPr>
                <w:b/>
                <w:sz w:val="18"/>
                <w:szCs w:val="18"/>
              </w:rPr>
              <w:t>Skin</w:t>
            </w:r>
          </w:p>
          <w:p w:rsidR="003C2B67" w:rsidRPr="00251A37" w:rsidRDefault="003C2B67" w:rsidP="005D04FD">
            <w:pPr>
              <w:rPr>
                <w:sz w:val="18"/>
                <w:szCs w:val="18"/>
              </w:rPr>
            </w:pPr>
          </w:p>
        </w:tc>
        <w:tc>
          <w:tcPr>
            <w:tcW w:w="1926" w:type="dxa"/>
          </w:tcPr>
          <w:p w:rsidR="0010065F" w:rsidRDefault="0010065F" w:rsidP="005D04FD"/>
        </w:tc>
        <w:tc>
          <w:tcPr>
            <w:tcW w:w="5418" w:type="dxa"/>
          </w:tcPr>
          <w:p w:rsidR="0010065F" w:rsidRDefault="0010065F" w:rsidP="005D04FD"/>
        </w:tc>
      </w:tr>
      <w:tr w:rsidR="0010065F" w:rsidTr="0010065F">
        <w:tc>
          <w:tcPr>
            <w:tcW w:w="3672" w:type="dxa"/>
          </w:tcPr>
          <w:p w:rsidR="003C2B67" w:rsidRPr="00251A37" w:rsidRDefault="003C2B67" w:rsidP="005D04FD">
            <w:pPr>
              <w:rPr>
                <w:sz w:val="18"/>
                <w:szCs w:val="18"/>
              </w:rPr>
            </w:pPr>
          </w:p>
          <w:p w:rsidR="003C2B67" w:rsidRPr="00B61243" w:rsidRDefault="003C2B67" w:rsidP="005D04FD">
            <w:pPr>
              <w:rPr>
                <w:b/>
                <w:sz w:val="18"/>
                <w:szCs w:val="18"/>
              </w:rPr>
            </w:pPr>
            <w:r w:rsidRPr="00B61243">
              <w:rPr>
                <w:b/>
                <w:sz w:val="18"/>
                <w:szCs w:val="18"/>
              </w:rPr>
              <w:t>Musculoskeletal</w:t>
            </w:r>
          </w:p>
          <w:p w:rsidR="0010065F" w:rsidRPr="00251A37" w:rsidRDefault="003C2B67" w:rsidP="005D04FD">
            <w:pPr>
              <w:rPr>
                <w:sz w:val="18"/>
                <w:szCs w:val="18"/>
              </w:rPr>
            </w:pPr>
            <w:r w:rsidRPr="00251A37">
              <w:rPr>
                <w:sz w:val="18"/>
                <w:szCs w:val="18"/>
              </w:rPr>
              <w:t xml:space="preserve"> </w:t>
            </w:r>
          </w:p>
        </w:tc>
        <w:tc>
          <w:tcPr>
            <w:tcW w:w="1926" w:type="dxa"/>
          </w:tcPr>
          <w:p w:rsidR="0010065F" w:rsidRDefault="0010065F" w:rsidP="005D04FD"/>
        </w:tc>
        <w:tc>
          <w:tcPr>
            <w:tcW w:w="5418" w:type="dxa"/>
          </w:tcPr>
          <w:p w:rsidR="0010065F" w:rsidRDefault="0010065F" w:rsidP="005D04FD"/>
        </w:tc>
      </w:tr>
      <w:tr w:rsidR="0010065F" w:rsidTr="0010065F">
        <w:tc>
          <w:tcPr>
            <w:tcW w:w="3672" w:type="dxa"/>
          </w:tcPr>
          <w:p w:rsidR="003C2B67" w:rsidRPr="00251A37" w:rsidRDefault="003C2B67" w:rsidP="005D04FD">
            <w:pPr>
              <w:rPr>
                <w:sz w:val="18"/>
                <w:szCs w:val="18"/>
              </w:rPr>
            </w:pPr>
          </w:p>
          <w:p w:rsidR="0010065F" w:rsidRPr="00B61243" w:rsidRDefault="003C2B67" w:rsidP="005D04FD">
            <w:pPr>
              <w:rPr>
                <w:b/>
                <w:sz w:val="18"/>
                <w:szCs w:val="18"/>
              </w:rPr>
            </w:pPr>
            <w:r w:rsidRPr="00B61243">
              <w:rPr>
                <w:b/>
                <w:sz w:val="18"/>
                <w:szCs w:val="18"/>
              </w:rPr>
              <w:t xml:space="preserve">Neurological </w:t>
            </w:r>
          </w:p>
          <w:p w:rsidR="003C2B67" w:rsidRPr="00251A37" w:rsidRDefault="003C2B67" w:rsidP="005D04FD">
            <w:pPr>
              <w:rPr>
                <w:sz w:val="18"/>
                <w:szCs w:val="18"/>
              </w:rPr>
            </w:pPr>
          </w:p>
        </w:tc>
        <w:tc>
          <w:tcPr>
            <w:tcW w:w="1926" w:type="dxa"/>
          </w:tcPr>
          <w:p w:rsidR="0010065F" w:rsidRDefault="0010065F" w:rsidP="005D04FD"/>
        </w:tc>
        <w:tc>
          <w:tcPr>
            <w:tcW w:w="5418" w:type="dxa"/>
          </w:tcPr>
          <w:p w:rsidR="0010065F" w:rsidRDefault="0010065F" w:rsidP="005D04FD"/>
        </w:tc>
      </w:tr>
      <w:tr w:rsidR="0010065F" w:rsidTr="0010065F">
        <w:tc>
          <w:tcPr>
            <w:tcW w:w="3672" w:type="dxa"/>
          </w:tcPr>
          <w:p w:rsidR="003C2B67" w:rsidRPr="00251A37" w:rsidRDefault="003C2B67" w:rsidP="005D04FD">
            <w:pPr>
              <w:rPr>
                <w:sz w:val="18"/>
                <w:szCs w:val="18"/>
              </w:rPr>
            </w:pPr>
          </w:p>
          <w:p w:rsidR="0010065F" w:rsidRPr="00B61243" w:rsidRDefault="003C2B67" w:rsidP="005D04FD">
            <w:pPr>
              <w:rPr>
                <w:b/>
                <w:sz w:val="18"/>
                <w:szCs w:val="18"/>
              </w:rPr>
            </w:pPr>
            <w:r w:rsidRPr="00B61243">
              <w:rPr>
                <w:b/>
                <w:sz w:val="18"/>
                <w:szCs w:val="18"/>
              </w:rPr>
              <w:t xml:space="preserve">Mental Status </w:t>
            </w:r>
          </w:p>
          <w:p w:rsidR="003C2B67" w:rsidRPr="00251A37" w:rsidRDefault="003C2B67" w:rsidP="005D04FD">
            <w:pPr>
              <w:rPr>
                <w:sz w:val="18"/>
                <w:szCs w:val="18"/>
              </w:rPr>
            </w:pPr>
          </w:p>
        </w:tc>
        <w:tc>
          <w:tcPr>
            <w:tcW w:w="1926" w:type="dxa"/>
          </w:tcPr>
          <w:p w:rsidR="0010065F" w:rsidRDefault="0010065F" w:rsidP="005D04FD"/>
        </w:tc>
        <w:tc>
          <w:tcPr>
            <w:tcW w:w="5418" w:type="dxa"/>
          </w:tcPr>
          <w:p w:rsidR="0010065F" w:rsidRDefault="0010065F" w:rsidP="005D04FD"/>
        </w:tc>
      </w:tr>
      <w:tr w:rsidR="0010065F" w:rsidTr="0010065F">
        <w:tc>
          <w:tcPr>
            <w:tcW w:w="3672" w:type="dxa"/>
          </w:tcPr>
          <w:p w:rsidR="003C2B67" w:rsidRPr="00251A37" w:rsidRDefault="003C2B67" w:rsidP="005D04FD">
            <w:pPr>
              <w:rPr>
                <w:sz w:val="18"/>
                <w:szCs w:val="18"/>
              </w:rPr>
            </w:pPr>
          </w:p>
          <w:p w:rsidR="0010065F" w:rsidRPr="00B61243" w:rsidRDefault="003C2B67" w:rsidP="005D04FD">
            <w:pPr>
              <w:rPr>
                <w:b/>
                <w:sz w:val="18"/>
                <w:szCs w:val="18"/>
              </w:rPr>
            </w:pPr>
            <w:r w:rsidRPr="00B61243">
              <w:rPr>
                <w:b/>
                <w:sz w:val="18"/>
                <w:szCs w:val="18"/>
              </w:rPr>
              <w:t xml:space="preserve">Blood Chemistries </w:t>
            </w:r>
          </w:p>
          <w:p w:rsidR="003C2B67" w:rsidRPr="00251A37" w:rsidRDefault="003C2B67" w:rsidP="005D04FD">
            <w:pPr>
              <w:rPr>
                <w:sz w:val="18"/>
                <w:szCs w:val="18"/>
              </w:rPr>
            </w:pPr>
          </w:p>
        </w:tc>
        <w:tc>
          <w:tcPr>
            <w:tcW w:w="1926" w:type="dxa"/>
          </w:tcPr>
          <w:p w:rsidR="0010065F" w:rsidRDefault="0010065F" w:rsidP="005D04FD"/>
        </w:tc>
        <w:tc>
          <w:tcPr>
            <w:tcW w:w="5418" w:type="dxa"/>
          </w:tcPr>
          <w:p w:rsidR="0010065F" w:rsidRDefault="0010065F" w:rsidP="005D04FD"/>
        </w:tc>
      </w:tr>
    </w:tbl>
    <w:p w:rsidR="00AB6F17" w:rsidRPr="007F48B0" w:rsidRDefault="00AB6F17" w:rsidP="005D04FD">
      <w:pPr>
        <w:rPr>
          <w:b/>
          <w:u w:val="single"/>
        </w:rPr>
      </w:pPr>
      <w:r w:rsidRPr="007F48B0">
        <w:rPr>
          <w:b/>
          <w:u w:val="single"/>
        </w:rPr>
        <w:t>Check One:</w:t>
      </w:r>
    </w:p>
    <w:p w:rsidR="00AB6F17" w:rsidRDefault="00AB6F17" w:rsidP="005D04FD">
      <w:pPr>
        <w:rPr>
          <w:sz w:val="18"/>
          <w:szCs w:val="18"/>
        </w:rPr>
      </w:pPr>
      <w:r>
        <w:rPr>
          <w:sz w:val="18"/>
          <w:szCs w:val="18"/>
        </w:rPr>
        <w:t>_______</w:t>
      </w:r>
      <w:proofErr w:type="gramStart"/>
      <w:r>
        <w:rPr>
          <w:sz w:val="18"/>
          <w:szCs w:val="18"/>
        </w:rPr>
        <w:t>_  In</w:t>
      </w:r>
      <w:proofErr w:type="gramEnd"/>
      <w:r>
        <w:rPr>
          <w:sz w:val="18"/>
          <w:szCs w:val="18"/>
        </w:rPr>
        <w:t xml:space="preserve"> my opinion, Applicant is able to participate in the __________________________________ Program at Columbus Technical College.</w:t>
      </w:r>
    </w:p>
    <w:p w:rsidR="00AB6F17" w:rsidRDefault="00AB6F17" w:rsidP="005D04FD">
      <w:pPr>
        <w:rPr>
          <w:sz w:val="18"/>
          <w:szCs w:val="18"/>
        </w:rPr>
      </w:pPr>
      <w:r>
        <w:rPr>
          <w:sz w:val="18"/>
          <w:szCs w:val="18"/>
        </w:rPr>
        <w:t>_______</w:t>
      </w:r>
      <w:proofErr w:type="gramStart"/>
      <w:r>
        <w:rPr>
          <w:sz w:val="18"/>
          <w:szCs w:val="18"/>
        </w:rPr>
        <w:t>_  In</w:t>
      </w:r>
      <w:proofErr w:type="gramEnd"/>
      <w:r>
        <w:rPr>
          <w:sz w:val="18"/>
          <w:szCs w:val="18"/>
        </w:rPr>
        <w:t xml:space="preserve"> my opinion, Applicant is NOT able to participate in the ______________________________ Program at Columbus Technical College.</w:t>
      </w:r>
    </w:p>
    <w:p w:rsidR="00AB6F17" w:rsidRPr="00251A37" w:rsidRDefault="00AB6F17" w:rsidP="005D04FD">
      <w:pPr>
        <w:rPr>
          <w:b/>
          <w:sz w:val="18"/>
          <w:szCs w:val="18"/>
        </w:rPr>
      </w:pPr>
      <w:r w:rsidRPr="00251A37">
        <w:rPr>
          <w:b/>
          <w:sz w:val="18"/>
          <w:szCs w:val="18"/>
        </w:rPr>
        <w:t>Signature of person completing the exam:</w:t>
      </w:r>
    </w:p>
    <w:p w:rsidR="00AB6F17" w:rsidRDefault="00AB6F17" w:rsidP="005D04FD">
      <w:pPr>
        <w:rPr>
          <w:sz w:val="18"/>
          <w:szCs w:val="18"/>
        </w:rPr>
      </w:pPr>
      <w:r>
        <w:rPr>
          <w:sz w:val="18"/>
          <w:szCs w:val="18"/>
        </w:rPr>
        <w:t>______________________________________________________</w:t>
      </w:r>
    </w:p>
    <w:p w:rsidR="00AB6F17" w:rsidRDefault="00AB6F17" w:rsidP="005D04FD">
      <w:pPr>
        <w:rPr>
          <w:sz w:val="18"/>
          <w:szCs w:val="18"/>
        </w:rPr>
      </w:pPr>
      <w:r>
        <w:rPr>
          <w:sz w:val="18"/>
          <w:szCs w:val="18"/>
        </w:rPr>
        <w:t>Circle One:   Physician      Physician’s Assistant              Advanced Practice Nurse</w:t>
      </w:r>
    </w:p>
    <w:p w:rsidR="00AB6F17" w:rsidRDefault="00AB6F17" w:rsidP="005D04FD">
      <w:pPr>
        <w:rPr>
          <w:sz w:val="18"/>
          <w:szCs w:val="18"/>
        </w:rPr>
      </w:pPr>
      <w:r>
        <w:rPr>
          <w:sz w:val="18"/>
          <w:szCs w:val="18"/>
        </w:rPr>
        <w:lastRenderedPageBreak/>
        <w:t>Address:</w:t>
      </w:r>
    </w:p>
    <w:p w:rsidR="00AB6F17" w:rsidRDefault="00AB6F17" w:rsidP="005D04FD">
      <w:pPr>
        <w:rPr>
          <w:sz w:val="18"/>
          <w:szCs w:val="18"/>
        </w:rPr>
      </w:pPr>
      <w:r>
        <w:rPr>
          <w:sz w:val="18"/>
          <w:szCs w:val="18"/>
        </w:rPr>
        <w:t>__________________________________________________________</w:t>
      </w:r>
    </w:p>
    <w:p w:rsidR="00AB6F17" w:rsidRDefault="00AB6F17" w:rsidP="005D04FD">
      <w:pPr>
        <w:rPr>
          <w:sz w:val="18"/>
          <w:szCs w:val="18"/>
        </w:rPr>
      </w:pPr>
      <w:r>
        <w:rPr>
          <w:sz w:val="18"/>
          <w:szCs w:val="18"/>
        </w:rPr>
        <w:t>__________________________________________________________</w:t>
      </w:r>
    </w:p>
    <w:p w:rsidR="00AB6F17" w:rsidRDefault="00AB6F17" w:rsidP="005D04FD">
      <w:pPr>
        <w:rPr>
          <w:sz w:val="18"/>
          <w:szCs w:val="18"/>
        </w:rPr>
      </w:pPr>
    </w:p>
    <w:p w:rsidR="000B264F" w:rsidRDefault="00AB6F17" w:rsidP="000B264F">
      <w:pPr>
        <w:rPr>
          <w:sz w:val="18"/>
          <w:szCs w:val="18"/>
        </w:rPr>
      </w:pPr>
      <w:r w:rsidRPr="00251A37">
        <w:rPr>
          <w:b/>
          <w:sz w:val="18"/>
          <w:szCs w:val="18"/>
        </w:rPr>
        <w:t>Date Examination Performed</w:t>
      </w:r>
      <w:r>
        <w:rPr>
          <w:sz w:val="18"/>
          <w:szCs w:val="18"/>
        </w:rPr>
        <w:t>:  _________________________________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0B264F" w:rsidRDefault="000B264F" w:rsidP="000B264F">
      <w:pPr>
        <w:rPr>
          <w:sz w:val="18"/>
          <w:szCs w:val="18"/>
        </w:rPr>
      </w:pPr>
    </w:p>
    <w:p w:rsidR="000B264F" w:rsidRDefault="000B264F" w:rsidP="000B264F">
      <w:pPr>
        <w:rPr>
          <w:rFonts w:eastAsia="Times New Roman" w:cs="Times New Roman"/>
          <w:b/>
          <w:i/>
        </w:rPr>
      </w:pPr>
    </w:p>
    <w:p w:rsidR="000B264F" w:rsidRDefault="000B264F" w:rsidP="000B264F">
      <w:pPr>
        <w:rPr>
          <w:rFonts w:eastAsia="Times New Roman" w:cs="Times New Roman"/>
          <w:b/>
          <w:i/>
        </w:rPr>
      </w:pPr>
    </w:p>
    <w:p w:rsidR="000B264F" w:rsidRDefault="000B264F" w:rsidP="000B264F">
      <w:pPr>
        <w:rPr>
          <w:rFonts w:eastAsia="Times New Roman" w:cs="Times New Roman"/>
          <w:b/>
          <w:i/>
        </w:rPr>
      </w:pPr>
      <w:r>
        <w:rPr>
          <w:rFonts w:eastAsia="Times New Roman" w:cs="Times New Roman"/>
          <w:b/>
          <w:i/>
        </w:rPr>
        <w:t xml:space="preserve">IMMUNIZATIONS </w:t>
      </w:r>
    </w:p>
    <w:p w:rsidR="000B264F" w:rsidRPr="007F48B0" w:rsidRDefault="000B264F" w:rsidP="000B264F">
      <w:pPr>
        <w:rPr>
          <w:rFonts w:eastAsia="Times New Roman" w:cs="Times New Roman"/>
          <w:b/>
          <w:i/>
          <w:sz w:val="24"/>
          <w:szCs w:val="24"/>
        </w:rPr>
      </w:pPr>
      <w:r w:rsidRPr="007F48B0">
        <w:rPr>
          <w:rFonts w:eastAsia="Times New Roman" w:cs="Times New Roman"/>
          <w:b/>
          <w:i/>
          <w:sz w:val="24"/>
          <w:szCs w:val="24"/>
        </w:rPr>
        <w:t xml:space="preserve">Please attach a </w:t>
      </w:r>
      <w:r w:rsidRPr="007F48B0">
        <w:rPr>
          <w:rFonts w:eastAsia="Times New Roman" w:cs="Times New Roman"/>
          <w:b/>
          <w:i/>
          <w:sz w:val="24"/>
          <w:szCs w:val="24"/>
          <w:u w:val="single"/>
        </w:rPr>
        <w:t>copy of the official records</w:t>
      </w:r>
      <w:r w:rsidRPr="007F48B0">
        <w:rPr>
          <w:rFonts w:eastAsia="Times New Roman" w:cs="Times New Roman"/>
          <w:b/>
          <w:i/>
          <w:sz w:val="24"/>
          <w:szCs w:val="24"/>
        </w:rPr>
        <w:t xml:space="preserve"> </w:t>
      </w:r>
      <w:r w:rsidR="007F48B0">
        <w:rPr>
          <w:rFonts w:eastAsia="Times New Roman" w:cs="Times New Roman"/>
          <w:b/>
          <w:i/>
          <w:sz w:val="24"/>
          <w:szCs w:val="24"/>
        </w:rPr>
        <w:t>for the I</w:t>
      </w:r>
      <w:r w:rsidRPr="007F48B0">
        <w:rPr>
          <w:rFonts w:eastAsia="Times New Roman" w:cs="Times New Roman"/>
          <w:b/>
          <w:i/>
          <w:sz w:val="24"/>
          <w:szCs w:val="24"/>
        </w:rPr>
        <w:t xml:space="preserve">mmunizations listed below </w:t>
      </w:r>
    </w:p>
    <w:p w:rsidR="000B264F" w:rsidRPr="000B264F" w:rsidRDefault="000B264F" w:rsidP="000B264F">
      <w:pPr>
        <w:spacing w:after="0" w:line="240" w:lineRule="auto"/>
        <w:rPr>
          <w:rFonts w:eastAsia="Times New Roman" w:cs="Times New Roman"/>
        </w:rPr>
      </w:pPr>
      <w:r w:rsidRPr="000B264F">
        <w:rPr>
          <w:rFonts w:eastAsia="Times New Roman" w:cs="Times New Roman"/>
        </w:rPr>
        <w:t>Yearly flu shot</w:t>
      </w:r>
    </w:p>
    <w:p w:rsidR="000B264F" w:rsidRPr="000B264F" w:rsidRDefault="000B264F" w:rsidP="000B264F">
      <w:pPr>
        <w:spacing w:after="0" w:line="240" w:lineRule="auto"/>
        <w:rPr>
          <w:rFonts w:eastAsia="Times New Roman" w:cs="Times New Roman"/>
        </w:rPr>
      </w:pPr>
      <w:r w:rsidRPr="000B264F">
        <w:rPr>
          <w:rFonts w:eastAsia="Times New Roman" w:cs="Times New Roman"/>
        </w:rPr>
        <w:t>MMR (two dates</w:t>
      </w:r>
      <w:r w:rsidRPr="007F48B0">
        <w:rPr>
          <w:rFonts w:eastAsia="Times New Roman" w:cs="Times New Roman"/>
        </w:rPr>
        <w:t xml:space="preserve"> or </w:t>
      </w:r>
      <w:proofErr w:type="gramStart"/>
      <w:r w:rsidRPr="007F48B0">
        <w:rPr>
          <w:rFonts w:eastAsia="Times New Roman" w:cs="Times New Roman"/>
        </w:rPr>
        <w:t>Titer )</w:t>
      </w:r>
      <w:proofErr w:type="gramEnd"/>
    </w:p>
    <w:p w:rsidR="000B264F" w:rsidRPr="000B264F" w:rsidRDefault="000B264F" w:rsidP="000B264F">
      <w:pPr>
        <w:spacing w:after="0" w:line="240" w:lineRule="auto"/>
        <w:rPr>
          <w:rFonts w:eastAsia="Times New Roman" w:cs="Times New Roman"/>
        </w:rPr>
      </w:pPr>
      <w:r w:rsidRPr="000B264F">
        <w:rPr>
          <w:rFonts w:eastAsia="Times New Roman" w:cs="Times New Roman"/>
        </w:rPr>
        <w:t xml:space="preserve">Varicella (documentation of </w:t>
      </w:r>
      <w:proofErr w:type="spellStart"/>
      <w:r w:rsidRPr="000B264F">
        <w:rPr>
          <w:rFonts w:eastAsia="Times New Roman" w:cs="Times New Roman"/>
        </w:rPr>
        <w:t>hx</w:t>
      </w:r>
      <w:proofErr w:type="spellEnd"/>
      <w:r w:rsidRPr="000B264F">
        <w:rPr>
          <w:rFonts w:eastAsia="Times New Roman" w:cs="Times New Roman"/>
        </w:rPr>
        <w:t xml:space="preserve"> of or vaccine or titer)</w:t>
      </w:r>
    </w:p>
    <w:p w:rsidR="000B264F" w:rsidRPr="000B264F" w:rsidRDefault="000B264F" w:rsidP="000B264F">
      <w:pPr>
        <w:spacing w:after="0" w:line="240" w:lineRule="auto"/>
        <w:rPr>
          <w:rFonts w:eastAsia="Times New Roman" w:cs="Times New Roman"/>
        </w:rPr>
      </w:pPr>
      <w:r w:rsidRPr="000B264F">
        <w:rPr>
          <w:rFonts w:eastAsia="Times New Roman" w:cs="Times New Roman"/>
        </w:rPr>
        <w:t>Tetanus (within 10 years)</w:t>
      </w:r>
    </w:p>
    <w:p w:rsidR="000B264F" w:rsidRPr="000B264F" w:rsidRDefault="000B264F" w:rsidP="000B264F">
      <w:pPr>
        <w:spacing w:after="0" w:line="240" w:lineRule="auto"/>
        <w:rPr>
          <w:rFonts w:eastAsia="Times New Roman" w:cs="Times New Roman"/>
        </w:rPr>
      </w:pPr>
      <w:r w:rsidRPr="000B264F">
        <w:rPr>
          <w:rFonts w:eastAsia="Times New Roman" w:cs="Times New Roman"/>
        </w:rPr>
        <w:t>Hepatitis B series (In progress or complete with 3 shots and TITER!)</w:t>
      </w:r>
    </w:p>
    <w:p w:rsidR="000B264F" w:rsidRPr="007F48B0" w:rsidRDefault="000B264F" w:rsidP="000B264F">
      <w:pPr>
        <w:rPr>
          <w:rFonts w:eastAsia="Times New Roman" w:cs="Times New Roman"/>
          <w:b/>
          <w:i/>
        </w:rPr>
      </w:pPr>
    </w:p>
    <w:p w:rsidR="000B264F" w:rsidRPr="000B264F" w:rsidRDefault="000B264F" w:rsidP="000B264F">
      <w:pPr>
        <w:spacing w:after="0" w:line="240" w:lineRule="auto"/>
        <w:rPr>
          <w:rFonts w:eastAsia="Times New Roman" w:cs="Times New Roman"/>
          <w:b/>
        </w:rPr>
      </w:pPr>
      <w:r w:rsidRPr="000B264F">
        <w:rPr>
          <w:rFonts w:eastAsia="Times New Roman" w:cs="Times New Roman"/>
          <w:b/>
        </w:rPr>
        <w:t>Hepatitis B waiver:</w:t>
      </w:r>
    </w:p>
    <w:p w:rsidR="000B264F" w:rsidRPr="000B264F" w:rsidRDefault="000B264F" w:rsidP="000B264F">
      <w:pPr>
        <w:spacing w:after="0" w:line="240" w:lineRule="auto"/>
        <w:rPr>
          <w:rFonts w:eastAsia="Times New Roman" w:cs="Times New Roman"/>
          <w:b/>
        </w:rPr>
      </w:pPr>
    </w:p>
    <w:p w:rsidR="000B264F" w:rsidRPr="000B264F" w:rsidRDefault="000B264F" w:rsidP="000B264F">
      <w:pPr>
        <w:tabs>
          <w:tab w:val="left" w:pos="990"/>
        </w:tabs>
        <w:spacing w:after="0" w:line="240" w:lineRule="auto"/>
        <w:ind w:left="1063" w:hanging="1063"/>
        <w:jc w:val="both"/>
        <w:rPr>
          <w:rFonts w:eastAsia="Times New Roman" w:cs="Times New Roman"/>
        </w:rPr>
      </w:pPr>
      <w:r w:rsidRPr="000B264F">
        <w:rPr>
          <w:rFonts w:eastAsia="Times New Roman" w:cs="Times New Roman"/>
        </w:rPr>
        <w:t>I have been informed and understand the risks and the benefits of the Hepatitis B vaccine and refuse administration.</w:t>
      </w:r>
    </w:p>
    <w:p w:rsidR="000B264F" w:rsidRPr="007F48B0" w:rsidRDefault="000B264F" w:rsidP="000B264F">
      <w:pPr>
        <w:rPr>
          <w:rFonts w:eastAsia="Times New Roman" w:cs="Times New Roman"/>
          <w:b/>
          <w:i/>
        </w:rPr>
      </w:pPr>
    </w:p>
    <w:p w:rsidR="000B264F" w:rsidRPr="007F48B0" w:rsidRDefault="000B264F" w:rsidP="000B264F">
      <w:pPr>
        <w:rPr>
          <w:rFonts w:eastAsia="Times New Roman" w:cs="Times New Roman"/>
        </w:rPr>
      </w:pPr>
      <w:r w:rsidRPr="007F48B0">
        <w:rPr>
          <w:rFonts w:eastAsia="Times New Roman" w:cs="Times New Roman"/>
          <w:b/>
          <w:i/>
        </w:rPr>
        <w:t>PPD</w:t>
      </w:r>
    </w:p>
    <w:p w:rsidR="000B264F" w:rsidRPr="000B264F" w:rsidRDefault="000B264F" w:rsidP="000B264F">
      <w:pPr>
        <w:tabs>
          <w:tab w:val="left" w:pos="4320"/>
          <w:tab w:val="left" w:pos="6840"/>
        </w:tabs>
        <w:spacing w:after="0" w:line="240" w:lineRule="auto"/>
        <w:rPr>
          <w:rFonts w:eastAsia="Times New Roman" w:cs="Times New Roman"/>
        </w:rPr>
      </w:pPr>
      <w:r w:rsidRPr="000B264F">
        <w:rPr>
          <w:rFonts w:eastAsia="Times New Roman" w:cs="Times New Roman"/>
        </w:rPr>
        <w:t>Date Given: __________Date Read: ___________Results (in mm): ______mm</w:t>
      </w:r>
    </w:p>
    <w:p w:rsidR="000B264F" w:rsidRPr="000B264F" w:rsidRDefault="000B264F" w:rsidP="000B264F">
      <w:pPr>
        <w:spacing w:after="0" w:line="240" w:lineRule="auto"/>
        <w:rPr>
          <w:rFonts w:eastAsia="Times New Roman" w:cs="Times New Roman"/>
        </w:rPr>
      </w:pPr>
    </w:p>
    <w:p w:rsidR="000B264F" w:rsidRPr="000B264F" w:rsidRDefault="000B264F" w:rsidP="000B264F">
      <w:pPr>
        <w:tabs>
          <w:tab w:val="left" w:pos="6858"/>
        </w:tabs>
        <w:spacing w:after="0" w:line="240" w:lineRule="auto"/>
        <w:rPr>
          <w:rFonts w:eastAsia="Times New Roman" w:cs="Times New Roman"/>
        </w:rPr>
      </w:pPr>
      <w:r w:rsidRPr="000B264F">
        <w:rPr>
          <w:rFonts w:eastAsia="Times New Roman" w:cs="Times New Roman"/>
        </w:rPr>
        <w:t xml:space="preserve">If CXR Needed:  Date Read: _________________________Results:   </w:t>
      </w:r>
      <w:proofErr w:type="gramStart"/>
      <w:r w:rsidRPr="000B264F">
        <w:rPr>
          <w:rFonts w:eastAsia="Times New Roman" w:cs="Times New Roman"/>
        </w:rPr>
        <w:t>Negative  /</w:t>
      </w:r>
      <w:proofErr w:type="gramEnd"/>
      <w:r w:rsidRPr="000B264F">
        <w:rPr>
          <w:rFonts w:eastAsia="Times New Roman" w:cs="Times New Roman"/>
        </w:rPr>
        <w:t xml:space="preserve"> Positive</w:t>
      </w:r>
    </w:p>
    <w:p w:rsidR="000B264F" w:rsidRPr="000B264F" w:rsidRDefault="000B264F" w:rsidP="000B264F">
      <w:pPr>
        <w:spacing w:after="0" w:line="240" w:lineRule="auto"/>
        <w:rPr>
          <w:rFonts w:eastAsia="Times New Roman" w:cs="Times New Roman"/>
        </w:rPr>
      </w:pPr>
    </w:p>
    <w:p w:rsidR="000B264F" w:rsidRPr="000B264F" w:rsidRDefault="000B264F" w:rsidP="000B264F">
      <w:pPr>
        <w:spacing w:after="0" w:line="240" w:lineRule="auto"/>
        <w:rPr>
          <w:rFonts w:eastAsia="Times New Roman" w:cs="Times New Roman"/>
        </w:rPr>
      </w:pPr>
      <w:r w:rsidRPr="000B264F">
        <w:rPr>
          <w:rFonts w:eastAsia="Times New Roman" w:cs="Times New Roman"/>
        </w:rPr>
        <w:t>If CXR is negative, when should client repeat?  _________________________________________</w:t>
      </w:r>
    </w:p>
    <w:p w:rsidR="000B264F" w:rsidRPr="000B264F" w:rsidRDefault="000B264F" w:rsidP="000B264F">
      <w:pPr>
        <w:spacing w:after="0" w:line="240" w:lineRule="auto"/>
        <w:rPr>
          <w:rFonts w:eastAsia="Times New Roman" w:cs="Times New Roman"/>
        </w:rPr>
      </w:pPr>
    </w:p>
    <w:p w:rsidR="000B264F" w:rsidRPr="007F48B0" w:rsidRDefault="000B264F" w:rsidP="000B264F">
      <w:pPr>
        <w:spacing w:after="0" w:line="240" w:lineRule="auto"/>
        <w:rPr>
          <w:rFonts w:eastAsia="Times New Roman" w:cs="Times New Roman"/>
        </w:rPr>
      </w:pPr>
      <w:r w:rsidRPr="000B264F">
        <w:rPr>
          <w:rFonts w:eastAsia="Times New Roman" w:cs="Times New Roman"/>
          <w:b/>
        </w:rPr>
        <w:t>Provider Signature</w:t>
      </w:r>
      <w:r w:rsidRPr="000B264F">
        <w:rPr>
          <w:rFonts w:eastAsia="Times New Roman" w:cs="Times New Roman"/>
        </w:rPr>
        <w:t>______________________________________Date____________________</w:t>
      </w:r>
    </w:p>
    <w:p w:rsidR="000B264F" w:rsidRPr="007F48B0" w:rsidRDefault="000B264F" w:rsidP="000B264F">
      <w:pPr>
        <w:spacing w:after="0" w:line="240" w:lineRule="auto"/>
        <w:rPr>
          <w:rFonts w:eastAsia="Times New Roman" w:cs="Times New Roman"/>
        </w:rPr>
      </w:pPr>
    </w:p>
    <w:p w:rsidR="000B264F" w:rsidRPr="007F48B0" w:rsidRDefault="000B264F" w:rsidP="000B264F">
      <w:pPr>
        <w:spacing w:after="0" w:line="240" w:lineRule="auto"/>
        <w:rPr>
          <w:rFonts w:eastAsia="Times New Roman" w:cs="Times New Roman"/>
        </w:rPr>
      </w:pPr>
    </w:p>
    <w:p w:rsidR="000B264F" w:rsidRPr="000B264F" w:rsidRDefault="000B264F" w:rsidP="000B264F">
      <w:pPr>
        <w:spacing w:after="0" w:line="240" w:lineRule="auto"/>
        <w:rPr>
          <w:rFonts w:eastAsia="Times New Roman" w:cs="Times New Roman"/>
        </w:rPr>
      </w:pPr>
    </w:p>
    <w:p w:rsidR="000B264F" w:rsidRPr="000B264F" w:rsidRDefault="000B264F" w:rsidP="000B264F">
      <w:pPr>
        <w:spacing w:after="0" w:line="240" w:lineRule="auto"/>
        <w:rPr>
          <w:rFonts w:eastAsia="Times New Roman" w:cs="Times New Roman"/>
          <w:b/>
          <w:i/>
        </w:rPr>
      </w:pPr>
    </w:p>
    <w:p w:rsidR="000B264F" w:rsidRPr="000B264F" w:rsidRDefault="000B264F" w:rsidP="000B264F">
      <w:pPr>
        <w:spacing w:after="0" w:line="240" w:lineRule="auto"/>
        <w:rPr>
          <w:rFonts w:eastAsia="Times New Roman" w:cs="Times New Roman"/>
          <w:b/>
          <w:i/>
        </w:rPr>
      </w:pPr>
      <w:r w:rsidRPr="000B264F">
        <w:rPr>
          <w:rFonts w:eastAsia="Times New Roman" w:cs="Times New Roman"/>
          <w:b/>
          <w:i/>
        </w:rPr>
        <w:t>I authorize CTC to release my health information to clinical sites.</w:t>
      </w:r>
    </w:p>
    <w:p w:rsidR="000B264F" w:rsidRPr="000B264F" w:rsidRDefault="000B264F" w:rsidP="000B264F">
      <w:pPr>
        <w:spacing w:after="0" w:line="240" w:lineRule="auto"/>
        <w:rPr>
          <w:rFonts w:eastAsia="Times New Roman" w:cs="Times New Roman"/>
        </w:rPr>
      </w:pPr>
    </w:p>
    <w:p w:rsidR="000B264F" w:rsidRPr="000B264F" w:rsidRDefault="000B264F" w:rsidP="000B264F">
      <w:pPr>
        <w:spacing w:after="0" w:line="240" w:lineRule="auto"/>
        <w:rPr>
          <w:rFonts w:eastAsia="Times New Roman" w:cs="Times New Roman"/>
        </w:rPr>
      </w:pPr>
    </w:p>
    <w:p w:rsidR="000B264F" w:rsidRPr="000B264F" w:rsidRDefault="000B264F" w:rsidP="000B264F">
      <w:pPr>
        <w:spacing w:after="0" w:line="240" w:lineRule="auto"/>
        <w:rPr>
          <w:rFonts w:eastAsia="Times New Roman" w:cs="Times New Roman"/>
        </w:rPr>
      </w:pPr>
      <w:r w:rsidRPr="000B264F">
        <w:rPr>
          <w:rFonts w:eastAsia="Times New Roman" w:cs="Times New Roman"/>
        </w:rPr>
        <w:t>___________________________________________________</w:t>
      </w:r>
      <w:r w:rsidRPr="000B264F">
        <w:rPr>
          <w:rFonts w:eastAsia="Times New Roman" w:cs="Times New Roman"/>
        </w:rPr>
        <w:tab/>
        <w:t xml:space="preserve">                 __________________   </w:t>
      </w:r>
      <w:r w:rsidRPr="000B264F">
        <w:rPr>
          <w:rFonts w:eastAsia="Times New Roman" w:cs="Times New Roman"/>
        </w:rPr>
        <w:tab/>
      </w:r>
      <w:r w:rsidRPr="000B264F">
        <w:rPr>
          <w:rFonts w:eastAsia="Times New Roman" w:cs="Times New Roman"/>
        </w:rPr>
        <w:tab/>
      </w:r>
    </w:p>
    <w:p w:rsidR="000B264F" w:rsidRPr="000B264F" w:rsidRDefault="004E6149" w:rsidP="000B264F">
      <w:pPr>
        <w:spacing w:after="0" w:line="240" w:lineRule="auto"/>
        <w:rPr>
          <w:rFonts w:eastAsia="Times New Roman" w:cs="Times New Roman"/>
        </w:rPr>
      </w:pPr>
      <w:r>
        <w:rPr>
          <w:rFonts w:eastAsia="Times New Roman" w:cs="Times New Roman"/>
        </w:rPr>
        <w:t xml:space="preserve">Student </w:t>
      </w:r>
      <w:r w:rsidR="000B264F" w:rsidRPr="000B264F">
        <w:rPr>
          <w:rFonts w:eastAsia="Times New Roman" w:cs="Times New Roman"/>
        </w:rPr>
        <w:t>Signature</w:t>
      </w:r>
      <w:r w:rsidR="000B264F" w:rsidRPr="000B264F">
        <w:rPr>
          <w:rFonts w:eastAsia="Times New Roman" w:cs="Times New Roman"/>
        </w:rPr>
        <w:tab/>
      </w:r>
      <w:r w:rsidR="000B264F" w:rsidRPr="000B264F">
        <w:rPr>
          <w:rFonts w:eastAsia="Times New Roman" w:cs="Times New Roman"/>
        </w:rPr>
        <w:tab/>
      </w:r>
      <w:r w:rsidR="000B264F" w:rsidRPr="000B264F">
        <w:rPr>
          <w:rFonts w:eastAsia="Times New Roman" w:cs="Times New Roman"/>
        </w:rPr>
        <w:tab/>
      </w:r>
      <w:r w:rsidR="000B264F" w:rsidRPr="000B264F">
        <w:rPr>
          <w:rFonts w:eastAsia="Times New Roman" w:cs="Times New Roman"/>
        </w:rPr>
        <w:tab/>
      </w:r>
      <w:r w:rsidR="000B264F" w:rsidRPr="000B264F">
        <w:rPr>
          <w:rFonts w:eastAsia="Times New Roman" w:cs="Times New Roman"/>
        </w:rPr>
        <w:tab/>
      </w:r>
      <w:r w:rsidR="000B264F" w:rsidRPr="000B264F">
        <w:rPr>
          <w:rFonts w:eastAsia="Times New Roman" w:cs="Times New Roman"/>
        </w:rPr>
        <w:tab/>
        <w:t xml:space="preserve">                                  Date</w:t>
      </w:r>
      <w:r w:rsidR="000B264F" w:rsidRPr="000B264F">
        <w:rPr>
          <w:rFonts w:eastAsia="Times New Roman" w:cs="Times New Roman"/>
        </w:rPr>
        <w:tab/>
      </w:r>
      <w:r w:rsidR="000B264F" w:rsidRPr="000B264F">
        <w:rPr>
          <w:rFonts w:eastAsia="Times New Roman" w:cs="Times New Roman"/>
        </w:rPr>
        <w:tab/>
      </w:r>
      <w:r w:rsidR="000B264F" w:rsidRPr="000B264F">
        <w:rPr>
          <w:rFonts w:eastAsia="Times New Roman" w:cs="Times New Roman"/>
        </w:rPr>
        <w:tab/>
      </w:r>
      <w:r w:rsidR="000B264F" w:rsidRPr="000B264F">
        <w:rPr>
          <w:rFonts w:eastAsia="Times New Roman" w:cs="Times New Roman"/>
        </w:rPr>
        <w:tab/>
      </w:r>
      <w:r w:rsidR="000B264F" w:rsidRPr="000B264F">
        <w:rPr>
          <w:rFonts w:eastAsia="Times New Roman" w:cs="Times New Roman"/>
        </w:rPr>
        <w:tab/>
      </w:r>
      <w:r w:rsidR="000B264F" w:rsidRPr="000B264F">
        <w:rPr>
          <w:rFonts w:eastAsia="Times New Roman" w:cs="Times New Roman"/>
        </w:rPr>
        <w:tab/>
      </w:r>
      <w:r w:rsidR="000B264F" w:rsidRPr="000B264F">
        <w:rPr>
          <w:rFonts w:eastAsia="Times New Roman" w:cs="Times New Roman"/>
        </w:rPr>
        <w:tab/>
      </w:r>
      <w:r w:rsidR="000B264F" w:rsidRPr="000B264F">
        <w:rPr>
          <w:rFonts w:eastAsia="Times New Roman" w:cs="Times New Roman"/>
        </w:rPr>
        <w:tab/>
      </w:r>
      <w:r w:rsidR="000B264F" w:rsidRPr="000B264F">
        <w:rPr>
          <w:rFonts w:eastAsia="Times New Roman" w:cs="Times New Roman"/>
        </w:rPr>
        <w:tab/>
      </w:r>
      <w:r w:rsidR="000B264F" w:rsidRPr="000B264F">
        <w:rPr>
          <w:rFonts w:eastAsia="Times New Roman" w:cs="Times New Roman"/>
        </w:rPr>
        <w:tab/>
      </w:r>
      <w:r w:rsidR="000B264F" w:rsidRPr="000B264F">
        <w:rPr>
          <w:rFonts w:eastAsia="Times New Roman" w:cs="Times New Roman"/>
        </w:rPr>
        <w:tab/>
      </w:r>
    </w:p>
    <w:p w:rsidR="000B264F" w:rsidRPr="007F48B0" w:rsidRDefault="000B264F" w:rsidP="00251A37"/>
    <w:p w:rsidR="007F48B0" w:rsidRPr="007F48B0" w:rsidRDefault="007F48B0" w:rsidP="007F48B0">
      <w:pPr>
        <w:rPr>
          <w:rFonts w:eastAsia="Times New Roman" w:cs="Times New Roman"/>
          <w:b/>
          <w:i/>
        </w:rPr>
      </w:pPr>
      <w:r w:rsidRPr="007F48B0">
        <w:rPr>
          <w:rFonts w:eastAsia="Times New Roman" w:cs="Times New Roman"/>
          <w:b/>
          <w:i/>
        </w:rPr>
        <w:t xml:space="preserve">Please attach a copy a current CPR Card  </w:t>
      </w:r>
    </w:p>
    <w:p w:rsidR="007F48B0" w:rsidRPr="007F48B0" w:rsidRDefault="00AB6F17" w:rsidP="007F48B0">
      <w:pPr>
        <w:rPr>
          <w:rFonts w:eastAsia="Times New Roman" w:cs="Times New Roman"/>
          <w:sz w:val="18"/>
          <w:szCs w:val="18"/>
        </w:rPr>
      </w:pPr>
      <w:r>
        <w:rPr>
          <w:sz w:val="18"/>
          <w:szCs w:val="18"/>
        </w:rPr>
        <w:tab/>
      </w:r>
    </w:p>
    <w:p w:rsidR="00AB6F17" w:rsidRDefault="00AB6F17" w:rsidP="00251A37">
      <w:pPr>
        <w:rPr>
          <w:sz w:val="18"/>
          <w:szCs w:val="18"/>
        </w:rPr>
      </w:pPr>
      <w:r>
        <w:rPr>
          <w:sz w:val="18"/>
          <w:szCs w:val="18"/>
        </w:rPr>
        <w:tab/>
      </w:r>
    </w:p>
    <w:p w:rsidR="00E75E23" w:rsidRDefault="00E75E23" w:rsidP="00251A37">
      <w:pPr>
        <w:rPr>
          <w:sz w:val="18"/>
          <w:szCs w:val="18"/>
        </w:rPr>
      </w:pPr>
    </w:p>
    <w:p w:rsidR="00E75E23" w:rsidRDefault="00E75E23" w:rsidP="00251A37">
      <w:pPr>
        <w:rPr>
          <w:sz w:val="18"/>
          <w:szCs w:val="18"/>
        </w:rPr>
      </w:pPr>
    </w:p>
    <w:p w:rsidR="00E75E23" w:rsidRDefault="00E75E23" w:rsidP="00E75E23">
      <w:pPr>
        <w:spacing w:after="0" w:line="240" w:lineRule="auto"/>
        <w:jc w:val="center"/>
        <w:rPr>
          <w:rFonts w:eastAsia="Times New Roman" w:cs="Times New Roman"/>
          <w:b/>
          <w:bCs/>
        </w:rPr>
      </w:pPr>
    </w:p>
    <w:p w:rsidR="00E75E23" w:rsidRPr="00E75E23" w:rsidRDefault="00E75E23" w:rsidP="00E75E23">
      <w:pPr>
        <w:spacing w:after="0" w:line="240" w:lineRule="auto"/>
        <w:jc w:val="center"/>
        <w:rPr>
          <w:rFonts w:eastAsia="Times New Roman" w:cs="Times New Roman"/>
          <w:b/>
          <w:bCs/>
        </w:rPr>
      </w:pPr>
      <w:r>
        <w:rPr>
          <w:rFonts w:eastAsia="Times New Roman" w:cs="Times New Roman"/>
          <w:b/>
          <w:bCs/>
        </w:rPr>
        <w:t xml:space="preserve">Student </w:t>
      </w:r>
      <w:r w:rsidRPr="00E75E23">
        <w:rPr>
          <w:rFonts w:eastAsia="Times New Roman" w:cs="Times New Roman"/>
          <w:b/>
          <w:bCs/>
        </w:rPr>
        <w:t>Name: _______________________________________________ Date: _______________________</w:t>
      </w:r>
    </w:p>
    <w:p w:rsidR="00E75E23" w:rsidRPr="00E75E23" w:rsidRDefault="00E75E23" w:rsidP="00E75E23">
      <w:pPr>
        <w:spacing w:after="0" w:line="240" w:lineRule="auto"/>
        <w:jc w:val="center"/>
        <w:rPr>
          <w:rFonts w:eastAsia="Times New Roman" w:cs="Times New Roman"/>
          <w:b/>
          <w:bCs/>
        </w:rPr>
      </w:pPr>
      <w:r w:rsidRPr="00E75E23">
        <w:rPr>
          <w:rFonts w:eastAsia="Times New Roman" w:cs="Times New Roman"/>
          <w:b/>
          <w:bCs/>
        </w:rPr>
        <w:t>CORE PERFORMANCE STANDARDS*</w:t>
      </w:r>
    </w:p>
    <w:p w:rsidR="00E75E23" w:rsidRPr="00E75E23" w:rsidRDefault="00E75E23" w:rsidP="00E75E23">
      <w:pPr>
        <w:spacing w:after="0" w:line="240" w:lineRule="auto"/>
        <w:jc w:val="both"/>
        <w:rPr>
          <w:rFonts w:eastAsia="Times New Roman" w:cs="Times New Roman"/>
          <w:sz w:val="16"/>
          <w:szCs w:val="16"/>
        </w:rPr>
      </w:pPr>
      <w:r w:rsidRPr="00E75E23">
        <w:rPr>
          <w:rFonts w:eastAsia="Times New Roman" w:cs="Times New Roman"/>
          <w:sz w:val="16"/>
          <w:szCs w:val="16"/>
        </w:rPr>
        <w:t xml:space="preserve">All students are expected to be able to achieve certain core performance standards necessary for professional nursing practice.  The standards presented here are not intended to be a complete list of professional nursing practice behaviors but rather as a sampling of the types of abilities needed by the nursing student to meet program goals. The program administration and faculty reserves the right to amend this listing based on the identification of additional standards or criteria for nursing students. </w:t>
      </w:r>
      <w:r w:rsidRPr="004E6149">
        <w:rPr>
          <w:rFonts w:eastAsia="Times New Roman" w:cs="Times New Roman"/>
          <w:b/>
          <w:sz w:val="16"/>
          <w:szCs w:val="16"/>
        </w:rPr>
        <w:t>Students</w:t>
      </w:r>
      <w:r w:rsidRPr="00E75E23">
        <w:rPr>
          <w:rFonts w:eastAsia="Times New Roman" w:cs="Times New Roman"/>
          <w:sz w:val="16"/>
          <w:szCs w:val="16"/>
        </w:rPr>
        <w:t xml:space="preserve"> and </w:t>
      </w:r>
      <w:r w:rsidRPr="004E6149">
        <w:rPr>
          <w:rFonts w:eastAsia="Times New Roman" w:cs="Times New Roman"/>
          <w:b/>
          <w:sz w:val="16"/>
          <w:szCs w:val="16"/>
        </w:rPr>
        <w:t>practitioners</w:t>
      </w:r>
      <w:r w:rsidRPr="00E75E23">
        <w:rPr>
          <w:rFonts w:eastAsia="Times New Roman" w:cs="Times New Roman"/>
          <w:sz w:val="16"/>
          <w:szCs w:val="16"/>
        </w:rPr>
        <w:t xml:space="preserve"> must sign the Verification of Core Performance Standards Statement as a part of the program application process. Circle response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45"/>
        <w:gridCol w:w="4449"/>
        <w:gridCol w:w="2696"/>
        <w:gridCol w:w="2694"/>
      </w:tblGrid>
      <w:tr w:rsidR="00E75E23" w:rsidRPr="00E75E23" w:rsidTr="00B155B4">
        <w:trPr>
          <w:trHeight w:val="144"/>
          <w:tblCellSpacing w:w="0" w:type="dxa"/>
        </w:trPr>
        <w:tc>
          <w:tcPr>
            <w:tcW w:w="438" w:type="pct"/>
            <w:tcBorders>
              <w:top w:val="outset" w:sz="6" w:space="0" w:color="auto"/>
              <w:left w:val="outset" w:sz="6" w:space="0" w:color="auto"/>
              <w:bottom w:val="outset" w:sz="6" w:space="0" w:color="auto"/>
              <w:right w:val="outset" w:sz="6" w:space="0" w:color="auto"/>
            </w:tcBorders>
            <w:shd w:val="clear" w:color="auto" w:fill="95B3D7" w:themeFill="accent1" w:themeFillTint="99"/>
          </w:tcPr>
          <w:p w:rsidR="00E75E23" w:rsidRPr="00E75E23" w:rsidRDefault="00E75E23" w:rsidP="00E75E23">
            <w:pPr>
              <w:spacing w:before="100" w:beforeAutospacing="1" w:after="100" w:afterAutospacing="1" w:line="240" w:lineRule="auto"/>
              <w:jc w:val="center"/>
              <w:rPr>
                <w:rFonts w:eastAsia="Times New Roman" w:cs="Arial"/>
                <w:b/>
                <w:bCs/>
                <w:sz w:val="16"/>
                <w:szCs w:val="16"/>
              </w:rPr>
            </w:pPr>
            <w:r w:rsidRPr="00E75E23">
              <w:rPr>
                <w:rFonts w:eastAsia="Times New Roman" w:cs="Arial"/>
                <w:b/>
                <w:bCs/>
                <w:noProof/>
                <w:sz w:val="16"/>
                <w:szCs w:val="16"/>
              </w:rPr>
              <w:drawing>
                <wp:inline distT="0" distB="0" distL="0" distR="0" wp14:anchorId="4279BC11" wp14:editId="5330B409">
                  <wp:extent cx="180975" cy="180975"/>
                  <wp:effectExtent l="0" t="0" r="0" b="0"/>
                  <wp:docPr id="1" name="Picture 1"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063" w:type="pct"/>
            <w:tcBorders>
              <w:top w:val="outset" w:sz="6" w:space="0" w:color="auto"/>
              <w:left w:val="outset" w:sz="6" w:space="0" w:color="auto"/>
              <w:bottom w:val="outset" w:sz="6" w:space="0" w:color="auto"/>
              <w:right w:val="outset" w:sz="6" w:space="0" w:color="auto"/>
            </w:tcBorders>
            <w:shd w:val="clear" w:color="auto" w:fill="95B3D7" w:themeFill="accent1" w:themeFillTint="99"/>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b/>
                <w:bCs/>
                <w:sz w:val="16"/>
                <w:szCs w:val="16"/>
              </w:rPr>
              <w:t>Requirements</w:t>
            </w:r>
          </w:p>
        </w:tc>
        <w:tc>
          <w:tcPr>
            <w:tcW w:w="1250" w:type="pct"/>
            <w:tcBorders>
              <w:top w:val="outset" w:sz="6" w:space="0" w:color="auto"/>
              <w:left w:val="outset" w:sz="6" w:space="0" w:color="auto"/>
              <w:bottom w:val="outset" w:sz="6" w:space="0" w:color="auto"/>
              <w:right w:val="outset" w:sz="6" w:space="0" w:color="auto"/>
            </w:tcBorders>
            <w:shd w:val="clear" w:color="auto" w:fill="95B3D7" w:themeFill="accent1" w:themeFillTint="99"/>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b/>
                <w:bCs/>
                <w:sz w:val="16"/>
                <w:szCs w:val="16"/>
              </w:rPr>
              <w:t>Standards</w:t>
            </w:r>
          </w:p>
        </w:tc>
        <w:tc>
          <w:tcPr>
            <w:tcW w:w="1250" w:type="pct"/>
            <w:tcBorders>
              <w:top w:val="outset" w:sz="6" w:space="0" w:color="auto"/>
              <w:left w:val="outset" w:sz="6" w:space="0" w:color="auto"/>
              <w:bottom w:val="outset" w:sz="6" w:space="0" w:color="auto"/>
              <w:right w:val="outset" w:sz="6" w:space="0" w:color="auto"/>
            </w:tcBorders>
            <w:shd w:val="clear" w:color="auto" w:fill="95B3D7" w:themeFill="accent1" w:themeFillTint="99"/>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b/>
                <w:bCs/>
                <w:sz w:val="16"/>
                <w:szCs w:val="16"/>
              </w:rPr>
              <w:t>Examples</w:t>
            </w:r>
          </w:p>
        </w:tc>
      </w:tr>
      <w:tr w:rsidR="00E75E23" w:rsidRPr="00E75E23" w:rsidTr="00B155B4">
        <w:trPr>
          <w:trHeight w:val="1284"/>
          <w:tblCellSpacing w:w="0" w:type="dxa"/>
        </w:trPr>
        <w:tc>
          <w:tcPr>
            <w:tcW w:w="438" w:type="pct"/>
            <w:tcBorders>
              <w:top w:val="outset" w:sz="6" w:space="0" w:color="auto"/>
              <w:left w:val="outset" w:sz="6" w:space="0" w:color="auto"/>
              <w:bottom w:val="outset" w:sz="6" w:space="0" w:color="auto"/>
              <w:right w:val="outset" w:sz="6" w:space="0" w:color="auto"/>
            </w:tcBorders>
          </w:tcPr>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t>YES</w:t>
            </w:r>
          </w:p>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t xml:space="preserve">NO </w:t>
            </w:r>
          </w:p>
        </w:tc>
        <w:tc>
          <w:tcPr>
            <w:tcW w:w="2063"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Critical thinking</w:t>
            </w:r>
          </w:p>
        </w:tc>
        <w:tc>
          <w:tcPr>
            <w:tcW w:w="1250"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Critical thinking ability for effective clinical reasoning and clinical judgment consistent with level of educational preparation</w:t>
            </w:r>
          </w:p>
        </w:tc>
        <w:tc>
          <w:tcPr>
            <w:tcW w:w="1250"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88" w:lineRule="auto"/>
              <w:rPr>
                <w:rFonts w:eastAsia="Times New Roman" w:cs="Arial"/>
                <w:sz w:val="16"/>
                <w:szCs w:val="16"/>
              </w:rPr>
            </w:pPr>
            <w:r w:rsidRPr="00E75E23">
              <w:rPr>
                <w:rFonts w:eastAsia="Times New Roman" w:cs="Arial"/>
                <w:sz w:val="16"/>
                <w:szCs w:val="16"/>
              </w:rPr>
              <w:t xml:space="preserve">Identification of cause/effect relationships in clinical situations ;Use of the scientific method in the development of patient care plans; Evaluation of the effectiveness of nursing interventions </w:t>
            </w:r>
          </w:p>
        </w:tc>
      </w:tr>
      <w:tr w:rsidR="00E75E23" w:rsidRPr="00E75E23" w:rsidTr="00B155B4">
        <w:trPr>
          <w:tblCellSpacing w:w="0" w:type="dxa"/>
        </w:trPr>
        <w:tc>
          <w:tcPr>
            <w:tcW w:w="438" w:type="pct"/>
            <w:tcBorders>
              <w:top w:val="outset" w:sz="6" w:space="0" w:color="auto"/>
              <w:left w:val="outset" w:sz="6" w:space="0" w:color="auto"/>
              <w:bottom w:val="outset" w:sz="6" w:space="0" w:color="auto"/>
              <w:right w:val="outset" w:sz="6" w:space="0" w:color="auto"/>
            </w:tcBorders>
          </w:tcPr>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t>YES</w:t>
            </w:r>
          </w:p>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t>NO</w:t>
            </w:r>
          </w:p>
        </w:tc>
        <w:tc>
          <w:tcPr>
            <w:tcW w:w="2063"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Professional Relationships</w:t>
            </w:r>
          </w:p>
        </w:tc>
        <w:tc>
          <w:tcPr>
            <w:tcW w:w="1250"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Interpersonal skills sufficient for professional interactions with a diverse population of individuals, families and groups</w:t>
            </w:r>
          </w:p>
        </w:tc>
        <w:tc>
          <w:tcPr>
            <w:tcW w:w="1250"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88" w:lineRule="auto"/>
              <w:rPr>
                <w:rFonts w:eastAsia="Times New Roman" w:cs="Arial"/>
                <w:sz w:val="16"/>
                <w:szCs w:val="16"/>
              </w:rPr>
            </w:pPr>
            <w:r w:rsidRPr="00E75E23">
              <w:rPr>
                <w:rFonts w:eastAsia="Times New Roman" w:cs="Arial"/>
                <w:sz w:val="16"/>
                <w:szCs w:val="16"/>
              </w:rPr>
              <w:t xml:space="preserve">Establishment of rapport with patients/clients and colleagues; Capacity to engage in successful conflict resolution; Peer accountability </w:t>
            </w:r>
          </w:p>
        </w:tc>
      </w:tr>
      <w:tr w:rsidR="00E75E23" w:rsidRPr="00E75E23" w:rsidTr="00B155B4">
        <w:trPr>
          <w:trHeight w:val="1104"/>
          <w:tblCellSpacing w:w="0" w:type="dxa"/>
        </w:trPr>
        <w:tc>
          <w:tcPr>
            <w:tcW w:w="438" w:type="pct"/>
            <w:tcBorders>
              <w:top w:val="outset" w:sz="6" w:space="0" w:color="auto"/>
              <w:left w:val="outset" w:sz="6" w:space="0" w:color="auto"/>
              <w:bottom w:val="outset" w:sz="6" w:space="0" w:color="auto"/>
              <w:right w:val="outset" w:sz="6" w:space="0" w:color="auto"/>
            </w:tcBorders>
          </w:tcPr>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t>YES</w:t>
            </w:r>
          </w:p>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t>NO</w:t>
            </w:r>
          </w:p>
        </w:tc>
        <w:tc>
          <w:tcPr>
            <w:tcW w:w="2063"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Communication</w:t>
            </w:r>
          </w:p>
        </w:tc>
        <w:tc>
          <w:tcPr>
            <w:tcW w:w="1250"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Communication adeptness sufficient for verbal and written professional interactions</w:t>
            </w:r>
          </w:p>
        </w:tc>
        <w:tc>
          <w:tcPr>
            <w:tcW w:w="1250"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88" w:lineRule="auto"/>
              <w:rPr>
                <w:rFonts w:eastAsia="Times New Roman" w:cs="Arial"/>
                <w:sz w:val="16"/>
                <w:szCs w:val="16"/>
              </w:rPr>
            </w:pPr>
            <w:r w:rsidRPr="00E75E23">
              <w:rPr>
                <w:rFonts w:eastAsia="Times New Roman" w:cs="Arial"/>
                <w:sz w:val="16"/>
                <w:szCs w:val="16"/>
              </w:rPr>
              <w:t xml:space="preserve">Explanation of treatment procedures, initiation of health teaching. Documentation and interpretation of nursing actions and patient/client responses </w:t>
            </w:r>
          </w:p>
        </w:tc>
      </w:tr>
      <w:tr w:rsidR="00E75E23" w:rsidRPr="00E75E23" w:rsidTr="00B155B4">
        <w:trPr>
          <w:trHeight w:val="843"/>
          <w:tblCellSpacing w:w="0" w:type="dxa"/>
        </w:trPr>
        <w:tc>
          <w:tcPr>
            <w:tcW w:w="438" w:type="pct"/>
            <w:tcBorders>
              <w:top w:val="outset" w:sz="6" w:space="0" w:color="auto"/>
              <w:left w:val="outset" w:sz="6" w:space="0" w:color="auto"/>
              <w:bottom w:val="outset" w:sz="6" w:space="0" w:color="auto"/>
              <w:right w:val="outset" w:sz="6" w:space="0" w:color="auto"/>
            </w:tcBorders>
          </w:tcPr>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lastRenderedPageBreak/>
              <w:t>YES</w:t>
            </w:r>
          </w:p>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t>NO</w:t>
            </w:r>
          </w:p>
        </w:tc>
        <w:tc>
          <w:tcPr>
            <w:tcW w:w="2063"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Mobility</w:t>
            </w:r>
          </w:p>
        </w:tc>
        <w:tc>
          <w:tcPr>
            <w:tcW w:w="1250"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Physical abilities sufficient for movement from room to room and in small spaces</w:t>
            </w:r>
          </w:p>
        </w:tc>
        <w:tc>
          <w:tcPr>
            <w:tcW w:w="1250"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88" w:lineRule="auto"/>
              <w:rPr>
                <w:rFonts w:eastAsia="Times New Roman" w:cs="Arial"/>
                <w:sz w:val="16"/>
                <w:szCs w:val="16"/>
              </w:rPr>
            </w:pPr>
            <w:r w:rsidRPr="00E75E23">
              <w:rPr>
                <w:rFonts w:eastAsia="Times New Roman" w:cs="Arial"/>
                <w:sz w:val="16"/>
                <w:szCs w:val="16"/>
              </w:rPr>
              <w:t xml:space="preserve">Movement about patient's room, work spaces and treatment areas; Administration of rescue procedures-cardiopulmonary resuscitation </w:t>
            </w:r>
          </w:p>
        </w:tc>
      </w:tr>
      <w:tr w:rsidR="00E75E23" w:rsidRPr="00E75E23" w:rsidTr="00B155B4">
        <w:trPr>
          <w:tblCellSpacing w:w="0" w:type="dxa"/>
        </w:trPr>
        <w:tc>
          <w:tcPr>
            <w:tcW w:w="438" w:type="pct"/>
            <w:tcBorders>
              <w:top w:val="outset" w:sz="6" w:space="0" w:color="auto"/>
              <w:left w:val="outset" w:sz="6" w:space="0" w:color="auto"/>
              <w:bottom w:val="outset" w:sz="6" w:space="0" w:color="auto"/>
              <w:right w:val="outset" w:sz="6" w:space="0" w:color="auto"/>
            </w:tcBorders>
          </w:tcPr>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t>YES</w:t>
            </w:r>
          </w:p>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t>NO</w:t>
            </w:r>
          </w:p>
        </w:tc>
        <w:tc>
          <w:tcPr>
            <w:tcW w:w="2063"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Motor skills</w:t>
            </w:r>
          </w:p>
        </w:tc>
        <w:tc>
          <w:tcPr>
            <w:tcW w:w="1250"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Gross and fine motor abilities sufficient for providing safe, effective nursing care</w:t>
            </w:r>
          </w:p>
        </w:tc>
        <w:tc>
          <w:tcPr>
            <w:tcW w:w="1250"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88" w:lineRule="auto"/>
              <w:rPr>
                <w:rFonts w:eastAsia="Times New Roman" w:cs="Arial"/>
                <w:sz w:val="16"/>
                <w:szCs w:val="16"/>
              </w:rPr>
            </w:pPr>
            <w:r w:rsidRPr="00E75E23">
              <w:rPr>
                <w:rFonts w:eastAsia="Times New Roman" w:cs="Arial"/>
                <w:sz w:val="16"/>
                <w:szCs w:val="16"/>
              </w:rPr>
              <w:t xml:space="preserve">Calibration and use of equipment; Therapeutic positioning of patients </w:t>
            </w:r>
          </w:p>
        </w:tc>
      </w:tr>
      <w:tr w:rsidR="00E75E23" w:rsidRPr="00E75E23" w:rsidTr="00B155B4">
        <w:trPr>
          <w:trHeight w:val="834"/>
          <w:tblCellSpacing w:w="0" w:type="dxa"/>
        </w:trPr>
        <w:tc>
          <w:tcPr>
            <w:tcW w:w="438" w:type="pct"/>
            <w:tcBorders>
              <w:top w:val="outset" w:sz="6" w:space="0" w:color="auto"/>
              <w:left w:val="outset" w:sz="6" w:space="0" w:color="auto"/>
              <w:bottom w:val="outset" w:sz="6" w:space="0" w:color="auto"/>
              <w:right w:val="outset" w:sz="6" w:space="0" w:color="auto"/>
            </w:tcBorders>
          </w:tcPr>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t>YES</w:t>
            </w:r>
          </w:p>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t>NO</w:t>
            </w:r>
          </w:p>
        </w:tc>
        <w:tc>
          <w:tcPr>
            <w:tcW w:w="2063"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Hearing</w:t>
            </w:r>
          </w:p>
        </w:tc>
        <w:tc>
          <w:tcPr>
            <w:tcW w:w="1250"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Auditory ability sufficient for monitoring and assessing health needs</w:t>
            </w:r>
          </w:p>
        </w:tc>
        <w:tc>
          <w:tcPr>
            <w:tcW w:w="1250"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88" w:lineRule="auto"/>
              <w:rPr>
                <w:rFonts w:eastAsia="Times New Roman" w:cs="Arial"/>
                <w:sz w:val="16"/>
                <w:szCs w:val="16"/>
              </w:rPr>
            </w:pPr>
            <w:r w:rsidRPr="00E75E23">
              <w:rPr>
                <w:rFonts w:eastAsia="Times New Roman" w:cs="Arial"/>
                <w:sz w:val="16"/>
                <w:szCs w:val="16"/>
              </w:rPr>
              <w:t>Ability to hear monitoring device alarm and other emergency signals; Ability to discern auscultatory</w:t>
            </w:r>
            <w:bookmarkStart w:id="0" w:name="_GoBack"/>
            <w:bookmarkEnd w:id="0"/>
            <w:r w:rsidRPr="00E75E23">
              <w:rPr>
                <w:rFonts w:eastAsia="Times New Roman" w:cs="Arial"/>
                <w:sz w:val="16"/>
                <w:szCs w:val="16"/>
              </w:rPr>
              <w:t xml:space="preserve"> sounds and cries for help </w:t>
            </w:r>
          </w:p>
        </w:tc>
      </w:tr>
      <w:tr w:rsidR="00E75E23" w:rsidRPr="00E75E23" w:rsidTr="00B155B4">
        <w:trPr>
          <w:tblCellSpacing w:w="0" w:type="dxa"/>
        </w:trPr>
        <w:tc>
          <w:tcPr>
            <w:tcW w:w="438" w:type="pct"/>
            <w:tcBorders>
              <w:top w:val="outset" w:sz="6" w:space="0" w:color="auto"/>
              <w:left w:val="outset" w:sz="6" w:space="0" w:color="auto"/>
              <w:bottom w:val="outset" w:sz="6" w:space="0" w:color="auto"/>
              <w:right w:val="outset" w:sz="6" w:space="0" w:color="auto"/>
            </w:tcBorders>
          </w:tcPr>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t>YES</w:t>
            </w:r>
          </w:p>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t>NO</w:t>
            </w:r>
          </w:p>
        </w:tc>
        <w:tc>
          <w:tcPr>
            <w:tcW w:w="2063"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Visual</w:t>
            </w:r>
          </w:p>
        </w:tc>
        <w:tc>
          <w:tcPr>
            <w:tcW w:w="1250"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Visual ability sufficient for observation and assessment necessary in patient care</w:t>
            </w:r>
          </w:p>
        </w:tc>
        <w:tc>
          <w:tcPr>
            <w:tcW w:w="1250"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88" w:lineRule="auto"/>
              <w:rPr>
                <w:rFonts w:eastAsia="Times New Roman" w:cs="Arial"/>
                <w:sz w:val="16"/>
                <w:szCs w:val="16"/>
              </w:rPr>
            </w:pPr>
            <w:r w:rsidRPr="00E75E23">
              <w:rPr>
                <w:rFonts w:eastAsia="Times New Roman" w:cs="Arial"/>
                <w:sz w:val="16"/>
                <w:szCs w:val="16"/>
              </w:rPr>
              <w:t xml:space="preserve">Ability to observe patient's condition and responses to treatments </w:t>
            </w:r>
          </w:p>
        </w:tc>
      </w:tr>
      <w:tr w:rsidR="00E75E23" w:rsidRPr="00E75E23" w:rsidTr="00B155B4">
        <w:trPr>
          <w:tblCellSpacing w:w="0" w:type="dxa"/>
        </w:trPr>
        <w:tc>
          <w:tcPr>
            <w:tcW w:w="438" w:type="pct"/>
            <w:tcBorders>
              <w:top w:val="outset" w:sz="6" w:space="0" w:color="auto"/>
              <w:left w:val="outset" w:sz="6" w:space="0" w:color="auto"/>
              <w:bottom w:val="outset" w:sz="6" w:space="0" w:color="auto"/>
              <w:right w:val="outset" w:sz="6" w:space="0" w:color="auto"/>
            </w:tcBorders>
          </w:tcPr>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t>YES</w:t>
            </w:r>
          </w:p>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t>NO</w:t>
            </w:r>
          </w:p>
        </w:tc>
        <w:tc>
          <w:tcPr>
            <w:tcW w:w="2063"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Tactile Sense</w:t>
            </w:r>
          </w:p>
        </w:tc>
        <w:tc>
          <w:tcPr>
            <w:tcW w:w="1250"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Tactile ability sufficient for physical assessment</w:t>
            </w:r>
          </w:p>
        </w:tc>
        <w:tc>
          <w:tcPr>
            <w:tcW w:w="1250" w:type="pct"/>
            <w:tcBorders>
              <w:top w:val="outset" w:sz="6" w:space="0" w:color="auto"/>
              <w:left w:val="outset" w:sz="6" w:space="0" w:color="auto"/>
              <w:bottom w:val="outset" w:sz="6" w:space="0" w:color="auto"/>
              <w:right w:val="outset" w:sz="6" w:space="0" w:color="auto"/>
            </w:tcBorders>
            <w:hideMark/>
          </w:tcPr>
          <w:p w:rsidR="00E75E23" w:rsidRPr="00E75E23" w:rsidRDefault="00E75E23" w:rsidP="00E75E23">
            <w:pPr>
              <w:spacing w:before="100" w:beforeAutospacing="1" w:after="100" w:afterAutospacing="1" w:line="288" w:lineRule="auto"/>
              <w:rPr>
                <w:rFonts w:eastAsia="Times New Roman" w:cs="Arial"/>
                <w:sz w:val="16"/>
                <w:szCs w:val="16"/>
              </w:rPr>
            </w:pPr>
            <w:r w:rsidRPr="00E75E23">
              <w:rPr>
                <w:rFonts w:eastAsia="Times New Roman" w:cs="Arial"/>
                <w:sz w:val="16"/>
                <w:szCs w:val="16"/>
              </w:rPr>
              <w:t xml:space="preserve">Ability to palpitate in physical examinations and various therapeutic interventions </w:t>
            </w:r>
          </w:p>
        </w:tc>
      </w:tr>
      <w:tr w:rsidR="00E75E23" w:rsidRPr="00E75E23" w:rsidTr="00B155B4">
        <w:trPr>
          <w:trHeight w:val="240"/>
          <w:tblCellSpacing w:w="0" w:type="dxa"/>
        </w:trPr>
        <w:tc>
          <w:tcPr>
            <w:tcW w:w="438" w:type="pct"/>
            <w:tcBorders>
              <w:top w:val="outset" w:sz="6" w:space="0" w:color="auto"/>
              <w:left w:val="outset" w:sz="6" w:space="0" w:color="auto"/>
              <w:bottom w:val="outset" w:sz="6" w:space="0" w:color="auto"/>
              <w:right w:val="outset" w:sz="6" w:space="0" w:color="auto"/>
            </w:tcBorders>
          </w:tcPr>
          <w:p w:rsidR="00E75E23" w:rsidRPr="00E75E23" w:rsidRDefault="00E75E23" w:rsidP="00E75E23">
            <w:pPr>
              <w:spacing w:before="100" w:beforeAutospacing="1" w:after="100" w:afterAutospacing="1" w:line="240" w:lineRule="auto"/>
              <w:jc w:val="center"/>
              <w:rPr>
                <w:rFonts w:eastAsia="Times New Roman" w:cs="Arial"/>
                <w:sz w:val="16"/>
                <w:szCs w:val="16"/>
              </w:rPr>
            </w:pPr>
            <w:r w:rsidRPr="00E75E23">
              <w:rPr>
                <w:rFonts w:eastAsia="Times New Roman" w:cs="Arial"/>
                <w:sz w:val="16"/>
                <w:szCs w:val="16"/>
              </w:rPr>
              <w:t xml:space="preserve">YES NO </w:t>
            </w:r>
          </w:p>
        </w:tc>
        <w:tc>
          <w:tcPr>
            <w:tcW w:w="2063" w:type="pct"/>
            <w:tcBorders>
              <w:top w:val="outset" w:sz="6" w:space="0" w:color="auto"/>
              <w:left w:val="outset" w:sz="6" w:space="0" w:color="auto"/>
              <w:bottom w:val="outset" w:sz="6" w:space="0" w:color="auto"/>
              <w:right w:val="outset" w:sz="6" w:space="0" w:color="auto"/>
            </w:tcBorders>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 xml:space="preserve">Lifting </w:t>
            </w:r>
          </w:p>
        </w:tc>
        <w:tc>
          <w:tcPr>
            <w:tcW w:w="1250" w:type="pct"/>
            <w:tcBorders>
              <w:top w:val="outset" w:sz="6" w:space="0" w:color="auto"/>
              <w:left w:val="outset" w:sz="6" w:space="0" w:color="auto"/>
              <w:bottom w:val="outset" w:sz="6" w:space="0" w:color="auto"/>
              <w:right w:val="outset" w:sz="6" w:space="0" w:color="auto"/>
            </w:tcBorders>
          </w:tcPr>
          <w:p w:rsidR="00E75E23" w:rsidRPr="00E75E23" w:rsidRDefault="00E75E23" w:rsidP="00E75E23">
            <w:pPr>
              <w:spacing w:before="100" w:beforeAutospacing="1" w:after="100" w:afterAutospacing="1" w:line="240" w:lineRule="auto"/>
              <w:rPr>
                <w:rFonts w:eastAsia="Times New Roman" w:cs="Arial"/>
                <w:sz w:val="16"/>
                <w:szCs w:val="16"/>
              </w:rPr>
            </w:pPr>
            <w:r w:rsidRPr="00E75E23">
              <w:rPr>
                <w:rFonts w:eastAsia="Times New Roman" w:cs="Arial"/>
                <w:sz w:val="16"/>
                <w:szCs w:val="16"/>
              </w:rPr>
              <w:t xml:space="preserve">Physical abilities sufficient to stand for long periods of time lift and move heavy objects </w:t>
            </w:r>
          </w:p>
        </w:tc>
        <w:tc>
          <w:tcPr>
            <w:tcW w:w="1250" w:type="pct"/>
            <w:tcBorders>
              <w:top w:val="outset" w:sz="6" w:space="0" w:color="auto"/>
              <w:left w:val="outset" w:sz="6" w:space="0" w:color="auto"/>
              <w:bottom w:val="outset" w:sz="6" w:space="0" w:color="auto"/>
              <w:right w:val="outset" w:sz="6" w:space="0" w:color="auto"/>
            </w:tcBorders>
          </w:tcPr>
          <w:p w:rsidR="00E75E23" w:rsidRPr="00E75E23" w:rsidRDefault="00E75E23" w:rsidP="00E75E23">
            <w:pPr>
              <w:spacing w:before="100" w:beforeAutospacing="1" w:after="100" w:afterAutospacing="1" w:line="288" w:lineRule="auto"/>
              <w:rPr>
                <w:rFonts w:eastAsia="Times New Roman" w:cs="Arial"/>
                <w:sz w:val="16"/>
                <w:szCs w:val="16"/>
              </w:rPr>
            </w:pPr>
            <w:r w:rsidRPr="00E75E23">
              <w:rPr>
                <w:rFonts w:eastAsia="Times New Roman" w:cs="Arial"/>
                <w:sz w:val="16"/>
                <w:szCs w:val="16"/>
              </w:rPr>
              <w:t xml:space="preserve">Therapeutic positioning of patients and equipment </w:t>
            </w:r>
          </w:p>
        </w:tc>
      </w:tr>
    </w:tbl>
    <w:p w:rsidR="00E75E23" w:rsidRPr="005D04FD" w:rsidRDefault="00E75E23" w:rsidP="00E75E23">
      <w:pPr>
        <w:spacing w:before="100" w:beforeAutospacing="1" w:after="100" w:afterAutospacing="1" w:line="240" w:lineRule="auto"/>
        <w:rPr>
          <w:sz w:val="18"/>
          <w:szCs w:val="18"/>
        </w:rPr>
      </w:pPr>
      <w:r w:rsidRPr="00E75E23">
        <w:rPr>
          <w:rFonts w:eastAsia="Times New Roman" w:cs="Times New Roman"/>
          <w:b/>
          <w:bCs/>
          <w:sz w:val="16"/>
          <w:szCs w:val="16"/>
        </w:rPr>
        <w:t xml:space="preserve">Physician Signature: ___________________________________________________ </w:t>
      </w:r>
      <w:r>
        <w:rPr>
          <w:rFonts w:eastAsia="Times New Roman" w:cs="Times New Roman"/>
          <w:b/>
          <w:bCs/>
          <w:sz w:val="16"/>
          <w:szCs w:val="16"/>
        </w:rPr>
        <w:t xml:space="preserve">Student signature: </w:t>
      </w:r>
      <w:r w:rsidRPr="00E75E23">
        <w:rPr>
          <w:rFonts w:eastAsia="Times New Roman" w:cs="Times New Roman"/>
          <w:b/>
          <w:bCs/>
          <w:sz w:val="16"/>
          <w:szCs w:val="16"/>
        </w:rPr>
        <w:t xml:space="preserve"> _________________________________</w:t>
      </w:r>
      <w:r>
        <w:rPr>
          <w:rFonts w:eastAsia="Times New Roman" w:cs="Times New Roman"/>
          <w:b/>
          <w:bCs/>
          <w:sz w:val="16"/>
          <w:szCs w:val="16"/>
        </w:rPr>
        <w:t>_____Date ________</w:t>
      </w:r>
    </w:p>
    <w:sectPr w:rsidR="00E75E23" w:rsidRPr="005D04FD" w:rsidSect="005D04F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CA6" w:rsidRDefault="00E20CA6" w:rsidP="00430B53">
      <w:pPr>
        <w:spacing w:after="0" w:line="240" w:lineRule="auto"/>
      </w:pPr>
      <w:r>
        <w:separator/>
      </w:r>
    </w:p>
  </w:endnote>
  <w:endnote w:type="continuationSeparator" w:id="0">
    <w:p w:rsidR="00E20CA6" w:rsidRDefault="00E20CA6" w:rsidP="0043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B0" w:rsidRDefault="007F48B0" w:rsidP="007F48B0">
    <w:pPr>
      <w:pStyle w:val="Footer"/>
      <w:pBdr>
        <w:top w:val="thinThickSmallGap" w:sz="24" w:space="2"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Nursing Health Form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85B59" w:rsidRPr="00B85B59">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7F48B0" w:rsidRDefault="007F48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CA6" w:rsidRDefault="00E20CA6" w:rsidP="00430B53">
      <w:pPr>
        <w:spacing w:after="0" w:line="240" w:lineRule="auto"/>
      </w:pPr>
      <w:r>
        <w:separator/>
      </w:r>
    </w:p>
  </w:footnote>
  <w:footnote w:type="continuationSeparator" w:id="0">
    <w:p w:rsidR="00E20CA6" w:rsidRDefault="00E20CA6" w:rsidP="00430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53" w:rsidRDefault="005916AA" w:rsidP="005916AA">
    <w:pPr>
      <w:pStyle w:val="Header"/>
      <w:jc w:val="center"/>
    </w:pPr>
    <w:r>
      <w:rPr>
        <w:noProof/>
      </w:rPr>
      <w:drawing>
        <wp:inline distT="0" distB="0" distL="0" distR="0" wp14:anchorId="31DF9CB4" wp14:editId="6A8B6A3F">
          <wp:extent cx="2562225" cy="13709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CTC Logo.png"/>
                  <pic:cNvPicPr/>
                </pic:nvPicPr>
                <pic:blipFill>
                  <a:blip r:embed="rId1">
                    <a:extLst>
                      <a:ext uri="{28A0092B-C50C-407E-A947-70E740481C1C}">
                        <a14:useLocalDpi xmlns:a14="http://schemas.microsoft.com/office/drawing/2010/main" val="0"/>
                      </a:ext>
                    </a:extLst>
                  </a:blip>
                  <a:stretch>
                    <a:fillRect/>
                  </a:stretch>
                </pic:blipFill>
                <pic:spPr>
                  <a:xfrm>
                    <a:off x="0" y="0"/>
                    <a:ext cx="2576892" cy="13788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FD"/>
    <w:rsid w:val="000B264F"/>
    <w:rsid w:val="000B74E2"/>
    <w:rsid w:val="0010065F"/>
    <w:rsid w:val="00251A37"/>
    <w:rsid w:val="00334693"/>
    <w:rsid w:val="00391BBB"/>
    <w:rsid w:val="003C2B67"/>
    <w:rsid w:val="00430B53"/>
    <w:rsid w:val="00436750"/>
    <w:rsid w:val="004E1FB1"/>
    <w:rsid w:val="004E6149"/>
    <w:rsid w:val="00540184"/>
    <w:rsid w:val="00554A2E"/>
    <w:rsid w:val="005916AA"/>
    <w:rsid w:val="005D04FD"/>
    <w:rsid w:val="006462F7"/>
    <w:rsid w:val="00650E97"/>
    <w:rsid w:val="00656D64"/>
    <w:rsid w:val="00764AB6"/>
    <w:rsid w:val="007F03EB"/>
    <w:rsid w:val="007F48B0"/>
    <w:rsid w:val="008E1E07"/>
    <w:rsid w:val="00AB6F17"/>
    <w:rsid w:val="00B61243"/>
    <w:rsid w:val="00B85B59"/>
    <w:rsid w:val="00CB0D08"/>
    <w:rsid w:val="00E20CA6"/>
    <w:rsid w:val="00E36CBF"/>
    <w:rsid w:val="00E75E23"/>
    <w:rsid w:val="00F129ED"/>
    <w:rsid w:val="00F24586"/>
    <w:rsid w:val="00F53B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BA98CB-9E4A-4620-B7A3-464C41E6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53"/>
  </w:style>
  <w:style w:type="paragraph" w:styleId="Footer">
    <w:name w:val="footer"/>
    <w:basedOn w:val="Normal"/>
    <w:link w:val="FooterChar"/>
    <w:uiPriority w:val="99"/>
    <w:unhideWhenUsed/>
    <w:rsid w:val="00430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53"/>
  </w:style>
  <w:style w:type="paragraph" w:styleId="BalloonText">
    <w:name w:val="Balloon Text"/>
    <w:basedOn w:val="Normal"/>
    <w:link w:val="BalloonTextChar"/>
    <w:uiPriority w:val="99"/>
    <w:semiHidden/>
    <w:unhideWhenUsed/>
    <w:rsid w:val="00430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mdollar</dc:creator>
  <cp:lastModifiedBy>Williams, Tamika</cp:lastModifiedBy>
  <cp:revision>4</cp:revision>
  <dcterms:created xsi:type="dcterms:W3CDTF">2019-09-11T12:10:00Z</dcterms:created>
  <dcterms:modified xsi:type="dcterms:W3CDTF">2019-09-18T13:52:00Z</dcterms:modified>
</cp:coreProperties>
</file>