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C7" w:rsidRDefault="00217EC7" w:rsidP="0021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85A191" wp14:editId="7C93FA6F">
            <wp:extent cx="5486400" cy="571500"/>
            <wp:effectExtent l="0" t="0" r="0" b="0"/>
            <wp:docPr id="1" name="Picture 1" descr="Ctech_TCS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ch_TCSG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C7" w:rsidRDefault="00217EC7" w:rsidP="0021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3F3" w:rsidRPr="00217EC7" w:rsidRDefault="00717228" w:rsidP="00217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EC7">
        <w:rPr>
          <w:rFonts w:ascii="Arial" w:hAnsi="Arial" w:cs="Arial"/>
          <w:b/>
          <w:bCs/>
          <w:sz w:val="24"/>
          <w:szCs w:val="24"/>
        </w:rPr>
        <w:t>CTC</w:t>
      </w:r>
      <w:r w:rsidR="00BF73F3" w:rsidRPr="00217EC7">
        <w:rPr>
          <w:rFonts w:ascii="Arial" w:hAnsi="Arial" w:cs="Arial"/>
          <w:b/>
          <w:bCs/>
          <w:sz w:val="24"/>
          <w:szCs w:val="24"/>
        </w:rPr>
        <w:t xml:space="preserve"> Procedure: Faculty Participation in Curriculum</w:t>
      </w:r>
      <w:r w:rsidR="00EA452D" w:rsidRPr="00217EC7">
        <w:rPr>
          <w:rFonts w:ascii="Arial" w:hAnsi="Arial" w:cs="Arial"/>
          <w:b/>
          <w:bCs/>
          <w:sz w:val="24"/>
          <w:szCs w:val="24"/>
        </w:rPr>
        <w:t xml:space="preserve"> </w:t>
      </w:r>
      <w:r w:rsidR="00BF73F3" w:rsidRPr="00217EC7">
        <w:rPr>
          <w:rFonts w:ascii="Arial" w:hAnsi="Arial" w:cs="Arial"/>
          <w:b/>
          <w:bCs/>
          <w:sz w:val="24"/>
          <w:szCs w:val="24"/>
        </w:rPr>
        <w:t>Review</w:t>
      </w:r>
    </w:p>
    <w:p w:rsidR="00EA452D" w:rsidRPr="00217EC7" w:rsidRDefault="00EA452D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6F97" w:rsidRPr="00217EC7" w:rsidRDefault="00276F97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047" w:rsidRPr="00217EC7" w:rsidRDefault="00BF73F3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EC7">
        <w:rPr>
          <w:rFonts w:ascii="Arial" w:hAnsi="Arial" w:cs="Arial"/>
          <w:sz w:val="24"/>
          <w:szCs w:val="24"/>
        </w:rPr>
        <w:t>The responsibility for the content, quality, and effectiveness of curriculum rests with the</w:t>
      </w:r>
      <w:r w:rsidR="00717228" w:rsidRPr="00217EC7">
        <w:rPr>
          <w:rFonts w:ascii="Arial" w:hAnsi="Arial" w:cs="Arial"/>
          <w:sz w:val="24"/>
          <w:szCs w:val="24"/>
        </w:rPr>
        <w:t xml:space="preserve"> faculty </w:t>
      </w:r>
      <w:r w:rsidRPr="00217EC7">
        <w:rPr>
          <w:rFonts w:ascii="Arial" w:hAnsi="Arial" w:cs="Arial"/>
          <w:sz w:val="24"/>
          <w:szCs w:val="24"/>
        </w:rPr>
        <w:t>and</w:t>
      </w:r>
      <w:r w:rsidR="00717228" w:rsidRPr="00217EC7">
        <w:rPr>
          <w:rFonts w:ascii="Arial" w:hAnsi="Arial" w:cs="Arial"/>
          <w:sz w:val="24"/>
          <w:szCs w:val="24"/>
        </w:rPr>
        <w:t xml:space="preserve"> administration </w:t>
      </w:r>
      <w:r w:rsidRPr="00217EC7">
        <w:rPr>
          <w:rFonts w:ascii="Arial" w:hAnsi="Arial" w:cs="Arial"/>
          <w:sz w:val="24"/>
          <w:szCs w:val="24"/>
        </w:rPr>
        <w:t xml:space="preserve">at </w:t>
      </w:r>
      <w:r w:rsidR="00717228" w:rsidRPr="00217EC7">
        <w:rPr>
          <w:rFonts w:ascii="Arial" w:hAnsi="Arial" w:cs="Arial"/>
          <w:sz w:val="24"/>
          <w:szCs w:val="24"/>
        </w:rPr>
        <w:t>Columbus</w:t>
      </w:r>
      <w:r w:rsidRPr="00217EC7">
        <w:rPr>
          <w:rFonts w:ascii="Arial" w:hAnsi="Arial" w:cs="Arial"/>
          <w:sz w:val="24"/>
          <w:szCs w:val="24"/>
        </w:rPr>
        <w:t xml:space="preserve"> Technical College (</w:t>
      </w:r>
      <w:r w:rsidR="00717228" w:rsidRPr="00217EC7">
        <w:rPr>
          <w:rFonts w:ascii="Arial" w:hAnsi="Arial" w:cs="Arial"/>
          <w:sz w:val="24"/>
          <w:szCs w:val="24"/>
        </w:rPr>
        <w:t>CTC</w:t>
      </w:r>
      <w:r w:rsidRPr="00217EC7">
        <w:rPr>
          <w:rFonts w:ascii="Arial" w:hAnsi="Arial" w:cs="Arial"/>
          <w:sz w:val="24"/>
          <w:szCs w:val="24"/>
        </w:rPr>
        <w:t xml:space="preserve">). </w:t>
      </w:r>
      <w:r w:rsidR="00717228" w:rsidRPr="00217EC7">
        <w:rPr>
          <w:rFonts w:ascii="Arial" w:hAnsi="Arial" w:cs="Arial"/>
          <w:sz w:val="24"/>
          <w:szCs w:val="24"/>
        </w:rPr>
        <w:t>F</w:t>
      </w:r>
      <w:r w:rsidRPr="00217EC7">
        <w:rPr>
          <w:rFonts w:ascii="Arial" w:hAnsi="Arial" w:cs="Arial"/>
          <w:sz w:val="24"/>
          <w:szCs w:val="24"/>
        </w:rPr>
        <w:t>aculty are expected</w:t>
      </w:r>
      <w:r w:rsidR="00EA452D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>to be involved in the development and revision of program curriculum through participation in</w:t>
      </w:r>
      <w:r w:rsidR="00EA452D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>Instructional Faculty Consortium Committees (IFCC). The IFCC guidelines state</w:t>
      </w:r>
      <w:r w:rsidR="00717228" w:rsidRPr="00217EC7">
        <w:rPr>
          <w:rFonts w:ascii="Arial" w:hAnsi="Arial" w:cs="Arial"/>
          <w:sz w:val="24"/>
          <w:szCs w:val="24"/>
        </w:rPr>
        <w:t xml:space="preserve"> that </w:t>
      </w:r>
      <w:r w:rsidRPr="00217EC7">
        <w:rPr>
          <w:rFonts w:ascii="Arial" w:hAnsi="Arial" w:cs="Arial"/>
          <w:sz w:val="24"/>
          <w:szCs w:val="24"/>
        </w:rPr>
        <w:t>IFCC groups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 xml:space="preserve">meet </w:t>
      </w:r>
      <w:r w:rsidR="00717228" w:rsidRPr="00217EC7">
        <w:rPr>
          <w:rFonts w:ascii="Arial" w:hAnsi="Arial" w:cs="Arial"/>
          <w:sz w:val="24"/>
          <w:szCs w:val="24"/>
        </w:rPr>
        <w:t>semiannually</w:t>
      </w:r>
      <w:r w:rsidRPr="00217EC7">
        <w:rPr>
          <w:rFonts w:ascii="Arial" w:hAnsi="Arial" w:cs="Arial"/>
          <w:sz w:val="24"/>
          <w:szCs w:val="24"/>
        </w:rPr>
        <w:t>, if required, to ensure all program curricula are current with</w:t>
      </w:r>
      <w:r w:rsidR="00276F97" w:rsidRPr="00217EC7">
        <w:rPr>
          <w:rFonts w:ascii="Arial" w:hAnsi="Arial" w:cs="Arial"/>
          <w:sz w:val="24"/>
          <w:szCs w:val="24"/>
        </w:rPr>
        <w:t xml:space="preserve"> business and</w:t>
      </w:r>
      <w:r w:rsidRPr="00217EC7">
        <w:rPr>
          <w:rFonts w:ascii="Arial" w:hAnsi="Arial" w:cs="Arial"/>
          <w:sz w:val="24"/>
          <w:szCs w:val="24"/>
        </w:rPr>
        <w:t xml:space="preserve"> industry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 xml:space="preserve">standards. </w:t>
      </w:r>
    </w:p>
    <w:p w:rsidR="00A04047" w:rsidRPr="00217EC7" w:rsidRDefault="00A04047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047" w:rsidRPr="00217EC7" w:rsidRDefault="000D00E8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EC7">
        <w:rPr>
          <w:rFonts w:ascii="Arial" w:hAnsi="Arial" w:cs="Arial"/>
          <w:sz w:val="24"/>
          <w:szCs w:val="24"/>
        </w:rPr>
        <w:t>Faculty</w:t>
      </w:r>
      <w:r w:rsidR="00BF73F3" w:rsidRPr="00217EC7">
        <w:rPr>
          <w:rFonts w:ascii="Arial" w:hAnsi="Arial" w:cs="Arial"/>
          <w:sz w:val="24"/>
          <w:szCs w:val="24"/>
        </w:rPr>
        <w:t xml:space="preserve"> participate in Advisory Committees, Academic Council, and in development and evaluation of student learning and program outcomes. All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="00BF73F3" w:rsidRPr="00217EC7">
        <w:rPr>
          <w:rFonts w:ascii="Arial" w:hAnsi="Arial" w:cs="Arial"/>
          <w:sz w:val="24"/>
          <w:szCs w:val="24"/>
        </w:rPr>
        <w:t>program faculty are required to conduct two advisory committee meetings annually, one of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="00BF73F3" w:rsidRPr="00217EC7">
        <w:rPr>
          <w:rFonts w:ascii="Arial" w:hAnsi="Arial" w:cs="Arial"/>
          <w:sz w:val="24"/>
          <w:szCs w:val="24"/>
        </w:rPr>
        <w:t xml:space="preserve">which must contain a curriculum review. </w:t>
      </w:r>
      <w:r w:rsidRPr="00217EC7">
        <w:rPr>
          <w:rFonts w:ascii="Arial" w:hAnsi="Arial" w:cs="Arial"/>
          <w:sz w:val="24"/>
          <w:szCs w:val="24"/>
        </w:rPr>
        <w:t xml:space="preserve">The </w:t>
      </w:r>
      <w:r w:rsidR="00276F97" w:rsidRPr="00217EC7">
        <w:rPr>
          <w:rFonts w:ascii="Arial" w:hAnsi="Arial" w:cs="Arial"/>
          <w:sz w:val="24"/>
          <w:szCs w:val="24"/>
        </w:rPr>
        <w:t>knowled</w:t>
      </w:r>
      <w:bookmarkStart w:id="0" w:name="_GoBack"/>
      <w:bookmarkEnd w:id="0"/>
      <w:r w:rsidR="00276F97" w:rsidRPr="00217EC7">
        <w:rPr>
          <w:rFonts w:ascii="Arial" w:hAnsi="Arial" w:cs="Arial"/>
          <w:sz w:val="24"/>
          <w:szCs w:val="24"/>
        </w:rPr>
        <w:t>ge of</w:t>
      </w:r>
      <w:r w:rsidRPr="00217EC7">
        <w:rPr>
          <w:rFonts w:ascii="Arial" w:hAnsi="Arial" w:cs="Arial"/>
          <w:sz w:val="24"/>
          <w:szCs w:val="24"/>
        </w:rPr>
        <w:t xml:space="preserve"> advisory committee members is </w:t>
      </w:r>
      <w:r w:rsidRPr="00217EC7">
        <w:rPr>
          <w:rFonts w:ascii="Arial" w:hAnsi="Arial" w:cs="Arial"/>
          <w:sz w:val="24"/>
          <w:szCs w:val="24"/>
        </w:rPr>
        <w:lastRenderedPageBreak/>
        <w:t xml:space="preserve">used by </w:t>
      </w:r>
      <w:r w:rsidR="00BF73F3" w:rsidRPr="00217EC7">
        <w:rPr>
          <w:rFonts w:ascii="Arial" w:hAnsi="Arial" w:cs="Arial"/>
          <w:sz w:val="24"/>
          <w:szCs w:val="24"/>
        </w:rPr>
        <w:t xml:space="preserve">Faculty </w:t>
      </w:r>
      <w:r w:rsidR="00A04047" w:rsidRPr="00217EC7">
        <w:rPr>
          <w:rFonts w:ascii="Arial" w:hAnsi="Arial" w:cs="Arial"/>
          <w:sz w:val="24"/>
          <w:szCs w:val="24"/>
        </w:rPr>
        <w:t>to improve</w:t>
      </w:r>
      <w:r w:rsidR="00BF73F3" w:rsidRPr="00217EC7">
        <w:rPr>
          <w:rFonts w:ascii="Arial" w:hAnsi="Arial" w:cs="Arial"/>
          <w:sz w:val="24"/>
          <w:szCs w:val="24"/>
        </w:rPr>
        <w:t xml:space="preserve"> program </w:t>
      </w:r>
      <w:r w:rsidRPr="00217EC7">
        <w:rPr>
          <w:rFonts w:ascii="Arial" w:hAnsi="Arial" w:cs="Arial"/>
          <w:sz w:val="24"/>
          <w:szCs w:val="24"/>
        </w:rPr>
        <w:t>operations and curriculum content</w:t>
      </w:r>
      <w:r w:rsidR="00BF73F3" w:rsidRPr="00217EC7">
        <w:rPr>
          <w:rFonts w:ascii="Arial" w:hAnsi="Arial" w:cs="Arial"/>
          <w:sz w:val="24"/>
          <w:szCs w:val="24"/>
        </w:rPr>
        <w:t>.</w:t>
      </w:r>
      <w:r w:rsidRPr="00217EC7">
        <w:rPr>
          <w:rFonts w:ascii="Arial" w:hAnsi="Arial" w:cs="Arial"/>
          <w:sz w:val="24"/>
          <w:szCs w:val="24"/>
        </w:rPr>
        <w:t xml:space="preserve"> They analyze the</w:t>
      </w:r>
      <w:r w:rsidR="00BF73F3" w:rsidRPr="00217EC7">
        <w:rPr>
          <w:rFonts w:ascii="Arial" w:hAnsi="Arial" w:cs="Arial"/>
          <w:sz w:val="24"/>
          <w:szCs w:val="24"/>
        </w:rPr>
        <w:t xml:space="preserve"> curriculum recommendations and proposing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="00BF73F3" w:rsidRPr="00217EC7">
        <w:rPr>
          <w:rFonts w:ascii="Arial" w:hAnsi="Arial" w:cs="Arial"/>
          <w:sz w:val="24"/>
          <w:szCs w:val="24"/>
        </w:rPr>
        <w:t>institutional changes to Academic Council and reporting recommendations to the I FCC.</w:t>
      </w:r>
    </w:p>
    <w:p w:rsidR="00A04047" w:rsidRPr="00217EC7" w:rsidRDefault="00A04047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3F3" w:rsidRPr="00217EC7" w:rsidRDefault="00BF73F3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EC7">
        <w:rPr>
          <w:rFonts w:ascii="Arial" w:hAnsi="Arial" w:cs="Arial"/>
          <w:sz w:val="24"/>
          <w:szCs w:val="24"/>
        </w:rPr>
        <w:t xml:space="preserve">Academic Council is composed of faculty representatives from each area of the college </w:t>
      </w:r>
      <w:r w:rsidR="00A04047" w:rsidRPr="00217EC7">
        <w:rPr>
          <w:rFonts w:ascii="Arial" w:hAnsi="Arial" w:cs="Arial"/>
          <w:sz w:val="24"/>
          <w:szCs w:val="24"/>
        </w:rPr>
        <w:t xml:space="preserve">and </w:t>
      </w:r>
      <w:r w:rsidR="004442D4" w:rsidRPr="00217EC7">
        <w:rPr>
          <w:rFonts w:ascii="Arial" w:hAnsi="Arial" w:cs="Arial"/>
          <w:sz w:val="24"/>
          <w:szCs w:val="24"/>
        </w:rPr>
        <w:t xml:space="preserve">other </w:t>
      </w:r>
      <w:r w:rsidR="00717228" w:rsidRPr="00217EC7">
        <w:rPr>
          <w:rFonts w:ascii="Arial" w:hAnsi="Arial" w:cs="Arial"/>
          <w:sz w:val="24"/>
          <w:szCs w:val="24"/>
        </w:rPr>
        <w:t>faculty has</w:t>
      </w:r>
      <w:r w:rsidRPr="00217EC7">
        <w:rPr>
          <w:rFonts w:ascii="Arial" w:hAnsi="Arial" w:cs="Arial"/>
          <w:sz w:val="24"/>
          <w:szCs w:val="24"/>
        </w:rPr>
        <w:t xml:space="preserve"> the opportunity to propose institutional curriculum improvements to the Council for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 xml:space="preserve">discussion. These curriculum changes include, but are not limited to course </w:t>
      </w:r>
      <w:r w:rsidR="00A04047" w:rsidRPr="00217EC7">
        <w:rPr>
          <w:rFonts w:ascii="Arial" w:hAnsi="Arial" w:cs="Arial"/>
          <w:sz w:val="24"/>
          <w:szCs w:val="24"/>
        </w:rPr>
        <w:t>competencies, required</w:t>
      </w:r>
      <w:r w:rsidRPr="00217EC7">
        <w:rPr>
          <w:rFonts w:ascii="Arial" w:hAnsi="Arial" w:cs="Arial"/>
          <w:sz w:val="24"/>
          <w:szCs w:val="24"/>
        </w:rPr>
        <w:t xml:space="preserve"> assessment scores for programs or courses, prerequisite courses, Technical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>Certificate of Credit consolidations, and program elective courses.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>Annually, every faculty member participates in the development and evaluation of student</w:t>
      </w:r>
      <w:r w:rsidR="00A04047" w:rsidRPr="00217EC7">
        <w:rPr>
          <w:rFonts w:ascii="Arial" w:hAnsi="Arial" w:cs="Arial"/>
          <w:sz w:val="24"/>
          <w:szCs w:val="24"/>
        </w:rPr>
        <w:t xml:space="preserve"> </w:t>
      </w:r>
      <w:r w:rsidRPr="00217EC7">
        <w:rPr>
          <w:rFonts w:ascii="Arial" w:hAnsi="Arial" w:cs="Arial"/>
          <w:sz w:val="24"/>
          <w:szCs w:val="24"/>
        </w:rPr>
        <w:t xml:space="preserve">learning outcomes and program outcomes. </w:t>
      </w:r>
    </w:p>
    <w:p w:rsidR="00EA452D" w:rsidRPr="00217EC7" w:rsidRDefault="00EA452D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EC7" w:rsidRPr="00217EC7" w:rsidRDefault="00217EC7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EC7" w:rsidRPr="00217EC7" w:rsidRDefault="00217EC7" w:rsidP="00217EC7">
      <w:pPr>
        <w:pStyle w:val="Default"/>
      </w:pPr>
      <w:r w:rsidRPr="00217EC7">
        <w:t xml:space="preserve">Approved:  </w:t>
      </w:r>
      <w:proofErr w:type="spellStart"/>
      <w:r w:rsidRPr="00217EC7">
        <w:t>LBoD</w:t>
      </w:r>
      <w:proofErr w:type="spellEnd"/>
      <w:r w:rsidRPr="00217EC7">
        <w:t>:  2-14</w:t>
      </w:r>
    </w:p>
    <w:p w:rsidR="00217EC7" w:rsidRPr="00217EC7" w:rsidRDefault="00217EC7" w:rsidP="00217EC7">
      <w:pPr>
        <w:pStyle w:val="Default"/>
      </w:pPr>
      <w:r w:rsidRPr="00217EC7">
        <w:t>Responsible:  Vice President Academic Affairs</w:t>
      </w:r>
    </w:p>
    <w:p w:rsidR="00217EC7" w:rsidRPr="00217EC7" w:rsidRDefault="00217EC7" w:rsidP="00217EC7">
      <w:pPr>
        <w:rPr>
          <w:rFonts w:ascii="Arial" w:hAnsi="Arial" w:cs="Arial"/>
          <w:sz w:val="24"/>
          <w:szCs w:val="24"/>
        </w:rPr>
      </w:pPr>
      <w:r w:rsidRPr="00217EC7">
        <w:rPr>
          <w:rFonts w:ascii="Arial" w:hAnsi="Arial" w:cs="Arial"/>
          <w:sz w:val="24"/>
          <w:szCs w:val="24"/>
        </w:rPr>
        <w:t xml:space="preserve">Review Date: </w:t>
      </w:r>
      <w:r w:rsidRPr="00217EC7">
        <w:rPr>
          <w:rFonts w:ascii="Arial" w:hAnsi="Arial" w:cs="Arial"/>
          <w:sz w:val="24"/>
          <w:szCs w:val="24"/>
        </w:rPr>
        <w:t>2016</w:t>
      </w:r>
    </w:p>
    <w:p w:rsidR="00217EC7" w:rsidRPr="00217EC7" w:rsidRDefault="00217EC7" w:rsidP="00BF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17EC7" w:rsidRPr="0021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3"/>
    <w:rsid w:val="000D00E8"/>
    <w:rsid w:val="00104C2D"/>
    <w:rsid w:val="00217EC7"/>
    <w:rsid w:val="00276F97"/>
    <w:rsid w:val="004442D4"/>
    <w:rsid w:val="00717228"/>
    <w:rsid w:val="00951CD8"/>
    <w:rsid w:val="00A04047"/>
    <w:rsid w:val="00A36965"/>
    <w:rsid w:val="00BF73F3"/>
    <w:rsid w:val="00EA255C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38630-585C-44DE-985D-C4C8C2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E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5689413F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Melanie</dc:creator>
  <cp:lastModifiedBy>Hoover, Lorette</cp:lastModifiedBy>
  <cp:revision>2</cp:revision>
  <dcterms:created xsi:type="dcterms:W3CDTF">2014-10-10T15:42:00Z</dcterms:created>
  <dcterms:modified xsi:type="dcterms:W3CDTF">2014-10-10T15:42:00Z</dcterms:modified>
</cp:coreProperties>
</file>