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694"/>
        <w:gridCol w:w="1696"/>
        <w:gridCol w:w="1586"/>
        <w:gridCol w:w="2647"/>
      </w:tblGrid>
      <w:tr w:rsidR="007D27C4" w:rsidRPr="00B8470F" w:rsidTr="007D27C4"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Deadline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Forms Required for Application Process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Cost of Program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Director</w:t>
            </w:r>
          </w:p>
        </w:tc>
      </w:tr>
      <w:tr w:rsidR="007D27C4" w:rsidRPr="00B8470F" w:rsidTr="007D27C4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Surgical Technology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1 March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8B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of Intent 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In- State$ 8000.00</w:t>
            </w:r>
          </w:p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Out of State $14,574.00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27C4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 Sandy</w:t>
            </w:r>
          </w:p>
          <w:p w:rsidR="007D27C4" w:rsidRDefault="008B587D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D27C4" w:rsidRPr="000E0F8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csandy@columbustech.edu</w:t>
              </w:r>
            </w:hyperlink>
          </w:p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706-225-0518</w:t>
            </w:r>
          </w:p>
        </w:tc>
      </w:tr>
    </w:tbl>
    <w:p w:rsidR="00B8470F" w:rsidRPr="00B8470F" w:rsidRDefault="00B8470F" w:rsidP="00B847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7366"/>
      </w:tblGrid>
      <w:tr w:rsidR="00B8470F" w:rsidRPr="00B8470F" w:rsidTr="00B8470F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Outcomes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Outcomes Assessment Exam (OAE) pass-rate from the program’s </w:t>
            </w: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most recently submitted Annual Report.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129" w:rsidRDefault="00B67129" w:rsidP="00B6712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 the 2019 Annual report, 4 of 4 students took the Certified Surgical Technologist Exam administered by the National Board of Surgical Technology and Surgical Assisting and 3 of 4 passed on the first attempt for a pass rate of 75%. 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470F" w:rsidRPr="00B8470F" w:rsidRDefault="00B8470F" w:rsidP="00B847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8470F" w:rsidRPr="00B8470F" w:rsidTr="00B8470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Admission Information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Pre-Requisites used for Competitive Admission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 1101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1111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PSYC 1101</w:t>
            </w:r>
          </w:p>
          <w:p w:rsid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 2113 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 2113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 2113L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 2114 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 2114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 2114L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Back Ground Check, Drug Screen </w:t>
            </w:r>
          </w:p>
        </w:tc>
      </w:tr>
    </w:tbl>
    <w:p w:rsidR="00410D8A" w:rsidRDefault="00410D8A"/>
    <w:sectPr w:rsidR="00410D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49" w:rsidRDefault="006E3B49" w:rsidP="006E3B49">
      <w:pPr>
        <w:spacing w:after="0" w:line="240" w:lineRule="auto"/>
      </w:pPr>
      <w:r>
        <w:separator/>
      </w:r>
    </w:p>
  </w:endnote>
  <w:endnote w:type="continuationSeparator" w:id="0">
    <w:p w:rsidR="006E3B49" w:rsidRDefault="006E3B49" w:rsidP="006E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49" w:rsidRDefault="006E3B49" w:rsidP="006E3B49">
      <w:pPr>
        <w:spacing w:after="0" w:line="240" w:lineRule="auto"/>
      </w:pPr>
      <w:r>
        <w:separator/>
      </w:r>
    </w:p>
  </w:footnote>
  <w:footnote w:type="continuationSeparator" w:id="0">
    <w:p w:rsidR="006E3B49" w:rsidRDefault="006E3B49" w:rsidP="006E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49" w:rsidRDefault="006E3B49" w:rsidP="006E3B4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Gotham Black" w:hAnsi="Gotham Black"/>
        <w:sz w:val="28"/>
        <w:szCs w:val="28"/>
      </w:rPr>
      <w:t>Columbus Technical College</w:t>
    </w:r>
    <w:r>
      <w:rPr>
        <w:rFonts w:ascii="Gotham Black" w:hAnsi="Gotham Black"/>
        <w:sz w:val="28"/>
        <w:szCs w:val="28"/>
      </w:rPr>
      <w:br/>
    </w:r>
    <w:r>
      <w:rPr>
        <w:rFonts w:ascii="Times New Roman" w:hAnsi="Times New Roman" w:cs="Times New Roman"/>
        <w:sz w:val="24"/>
        <w:szCs w:val="24"/>
      </w:rPr>
      <w:t>An Equal Opportunity Institution and a Unit of the Technical College System of Georgia</w:t>
    </w:r>
  </w:p>
  <w:p w:rsidR="006E3B49" w:rsidRDefault="006E3B49" w:rsidP="006E3B4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6E3B49" w:rsidRPr="006E3B49" w:rsidRDefault="006E3B49" w:rsidP="006E3B4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SURGICAL TECHNOLOGY</w:t>
    </w:r>
    <w:r>
      <w:rPr>
        <w:rFonts w:ascii="Times New Roman" w:hAnsi="Times New Roman" w:cs="Times New Roman"/>
        <w:sz w:val="24"/>
        <w:szCs w:val="24"/>
      </w:rPr>
      <w:br/>
      <w:t xml:space="preserve"> PROGRAM INFORMATION</w:t>
    </w:r>
  </w:p>
  <w:p w:rsidR="006E3B49" w:rsidRDefault="006E3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DUyMzOxMDOxNDFR0lEKTi0uzszPAykwrAUAfDqjWCwAAAA="/>
  </w:docVars>
  <w:rsids>
    <w:rsidRoot w:val="00B8470F"/>
    <w:rsid w:val="00410D8A"/>
    <w:rsid w:val="006E3B49"/>
    <w:rsid w:val="007D27C4"/>
    <w:rsid w:val="008A625B"/>
    <w:rsid w:val="008B587D"/>
    <w:rsid w:val="00B67129"/>
    <w:rsid w:val="00B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ECD76-D2E6-422C-80A4-A309E2C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7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49"/>
  </w:style>
  <w:style w:type="paragraph" w:styleId="Footer">
    <w:name w:val="footer"/>
    <w:basedOn w:val="Normal"/>
    <w:link w:val="FooterChar"/>
    <w:uiPriority w:val="99"/>
    <w:unhideWhenUsed/>
    <w:rsid w:val="006E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49"/>
  </w:style>
  <w:style w:type="paragraph" w:styleId="NormalWeb">
    <w:name w:val="Normal (Web)"/>
    <w:basedOn w:val="Normal"/>
    <w:uiPriority w:val="99"/>
    <w:semiHidden/>
    <w:unhideWhenUsed/>
    <w:rsid w:val="00B6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8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ndy@columbustec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Nicole</dc:creator>
  <cp:lastModifiedBy>Jackson, Nicole</cp:lastModifiedBy>
  <cp:revision>2</cp:revision>
  <dcterms:created xsi:type="dcterms:W3CDTF">2019-09-11T13:06:00Z</dcterms:created>
  <dcterms:modified xsi:type="dcterms:W3CDTF">2019-09-11T13:06:00Z</dcterms:modified>
</cp:coreProperties>
</file>